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71" w:rsidRPr="00457271" w:rsidRDefault="00457271" w:rsidP="00457271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45727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BD47CA" w:rsidRDefault="00BD47CA" w:rsidP="00BD47CA">
      <w:pPr>
        <w:pStyle w:val="a5"/>
        <w:spacing w:before="0" w:beforeAutospacing="0" w:after="150" w:afterAutospacing="0" w:line="276" w:lineRule="auto"/>
        <w:jc w:val="both"/>
        <w:rPr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     </w:t>
      </w:r>
      <w:r w:rsidR="00457271" w:rsidRPr="000A45EB">
        <w:rPr>
          <w:b/>
          <w:bCs/>
          <w:color w:val="000000"/>
          <w:kern w:val="36"/>
        </w:rPr>
        <w:t xml:space="preserve">Рабочая программа учебного предмета «МХК» для </w:t>
      </w:r>
      <w:r>
        <w:rPr>
          <w:b/>
          <w:bCs/>
          <w:color w:val="000000"/>
          <w:kern w:val="36"/>
        </w:rPr>
        <w:t>10 класса разработана на основе</w:t>
      </w:r>
      <w:r w:rsidR="00457271" w:rsidRPr="000A45EB">
        <w:rPr>
          <w:bCs/>
          <w:color w:val="000000"/>
          <w:kern w:val="36"/>
        </w:rPr>
        <w:t xml:space="preserve"> Примерной программы среднего (полного) общего образования</w:t>
      </w:r>
    </w:p>
    <w:p w:rsidR="00BD47CA" w:rsidRPr="00AB1682" w:rsidRDefault="00E00534" w:rsidP="00BD47CA">
      <w:pPr>
        <w:pStyle w:val="a5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bCs/>
          <w:color w:val="000000"/>
          <w:kern w:val="36"/>
        </w:rPr>
        <w:br/>
      </w:r>
      <w:r w:rsidR="00BD47CA">
        <w:rPr>
          <w:b/>
          <w:bCs/>
          <w:color w:val="000000"/>
        </w:rPr>
        <w:t xml:space="preserve">     Общая х</w:t>
      </w:r>
      <w:r w:rsidR="00BD47CA" w:rsidRPr="00AB1682">
        <w:rPr>
          <w:b/>
          <w:bCs/>
          <w:color w:val="000000"/>
        </w:rPr>
        <w:t>арактеристика учебного предмета</w:t>
      </w:r>
      <w:r w:rsidR="00BD47CA">
        <w:rPr>
          <w:b/>
          <w:bCs/>
          <w:color w:val="000000"/>
        </w:rPr>
        <w:t xml:space="preserve"> «Мировая художественная культура»</w:t>
      </w:r>
    </w:p>
    <w:p w:rsidR="00BD47CA" w:rsidRDefault="00BD47CA" w:rsidP="00BD47C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>Предмет</w:t>
      </w:r>
      <w:r w:rsidRPr="00AB1682">
        <w:rPr>
          <w:color w:val="000000"/>
        </w:rPr>
        <w:t xml:space="preserve"> мировой художественной культуры систематизирует знания о культуре и искусст</w:t>
      </w:r>
      <w:r>
        <w:rPr>
          <w:color w:val="000000"/>
        </w:rPr>
        <w:t>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</w:t>
      </w:r>
      <w:r w:rsidRPr="00AB1682">
        <w:rPr>
          <w:color w:val="000000"/>
        </w:rPr>
        <w:t>.</w:t>
      </w:r>
      <w:proofErr w:type="gramEnd"/>
      <w:r w:rsidRPr="00AB1682">
        <w:rPr>
          <w:color w:val="000000"/>
        </w:rPr>
        <w:t> 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</w:t>
      </w:r>
      <w:r>
        <w:rPr>
          <w:color w:val="000000"/>
        </w:rPr>
        <w:t>,</w:t>
      </w:r>
      <w:r w:rsidRPr="00AB1682">
        <w:rPr>
          <w:color w:val="000000"/>
        </w:rPr>
        <w:t xml:space="preserve"> сквозь призму культуры мировой</w:t>
      </w:r>
      <w:r>
        <w:rPr>
          <w:color w:val="000000"/>
        </w:rPr>
        <w:t>,</w:t>
      </w:r>
      <w:r w:rsidRPr="00AB1682">
        <w:rPr>
          <w:color w:val="000000"/>
        </w:rPr>
        <w:t xml:space="preserve">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  <w:r>
        <w:rPr>
          <w:color w:val="000000"/>
        </w:rPr>
        <w:br/>
      </w:r>
      <w:r w:rsidRPr="00AB1682">
        <w:rPr>
          <w:color w:val="000000"/>
        </w:rPr>
        <w:t xml:space="preserve">Развивающий потенциал </w:t>
      </w:r>
      <w:r>
        <w:rPr>
          <w:color w:val="000000"/>
        </w:rPr>
        <w:t xml:space="preserve">предмета </w:t>
      </w:r>
      <w:r w:rsidRPr="00AB1682">
        <w:rPr>
          <w:color w:val="000000"/>
        </w:rPr>
        <w:t xml:space="preserve">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AB1682">
        <w:rPr>
          <w:color w:val="000000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AB1682">
        <w:rPr>
          <w:color w:val="000000"/>
        </w:rPr>
        <w:t>интерпретаторских</w:t>
      </w:r>
      <w:proofErr w:type="spellEnd"/>
      <w:r w:rsidRPr="00AB1682">
        <w:rPr>
          <w:color w:val="000000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</w:t>
      </w:r>
      <w:proofErr w:type="gramEnd"/>
      <w:r w:rsidRPr="00AB1682">
        <w:rPr>
          <w:color w:val="000000"/>
        </w:rPr>
        <w:t xml:space="preserve"> </w:t>
      </w:r>
      <w:r>
        <w:rPr>
          <w:color w:val="000000"/>
        </w:rPr>
        <w:t>В связи с этим, в программе,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BD47CA" w:rsidRDefault="00BD47CA" w:rsidP="00BD47C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AB1682">
        <w:rPr>
          <w:color w:val="000000"/>
        </w:rPr>
        <w:t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  <w:r w:rsidR="00457271" w:rsidRPr="000A45EB">
        <w:rPr>
          <w:bCs/>
          <w:color w:val="000000"/>
          <w:kern w:val="36"/>
        </w:rPr>
        <w:br/>
      </w:r>
      <w:r w:rsidR="00E06F8D" w:rsidRPr="000A45EB">
        <w:rPr>
          <w:b/>
          <w:bCs/>
          <w:i/>
          <w:color w:val="000000"/>
          <w:kern w:val="36"/>
        </w:rPr>
        <w:t xml:space="preserve">            </w:t>
      </w:r>
      <w:r w:rsidR="00457271" w:rsidRPr="000A45EB">
        <w:rPr>
          <w:b/>
          <w:bCs/>
          <w:i/>
          <w:color w:val="000000"/>
          <w:kern w:val="36"/>
        </w:rPr>
        <w:t>Цели и задачи преподавания предмета «Мировая художественная культура»:</w:t>
      </w:r>
      <w:r w:rsidR="00457271" w:rsidRPr="000A45EB">
        <w:rPr>
          <w:bCs/>
          <w:i/>
          <w:color w:val="000000"/>
          <w:kern w:val="36"/>
        </w:rPr>
        <w:br/>
      </w:r>
      <w:r w:rsidR="00457271" w:rsidRPr="00457271">
        <w:rPr>
          <w:bCs/>
          <w:color w:val="000000"/>
          <w:kern w:val="36"/>
        </w:rPr>
        <w:t>Школьный предмет «Мировая художественная культура» призван решать кардинальные задачи развития творчес</w:t>
      </w:r>
      <w:r w:rsidR="009F2E09" w:rsidRPr="000A45EB">
        <w:rPr>
          <w:bCs/>
          <w:color w:val="000000"/>
          <w:kern w:val="36"/>
        </w:rPr>
        <w:t>кого потенциала личности обучающегося</w:t>
      </w:r>
      <w:r w:rsidR="00457271" w:rsidRPr="00457271">
        <w:rPr>
          <w:bCs/>
          <w:color w:val="000000"/>
          <w:kern w:val="36"/>
        </w:rPr>
        <w:t xml:space="preserve">, </w:t>
      </w:r>
      <w:r w:rsidR="00457271" w:rsidRPr="00457271">
        <w:rPr>
          <w:color w:val="000000"/>
        </w:rPr>
        <w:t>формирования его духовно нравственных идеалов.</w:t>
      </w:r>
      <w:r w:rsidR="00E06F8D" w:rsidRPr="000A45EB">
        <w:rPr>
          <w:color w:val="000000"/>
        </w:rPr>
        <w:t xml:space="preserve"> </w:t>
      </w:r>
      <w:r w:rsidR="00457271" w:rsidRPr="00457271">
        <w:rPr>
          <w:color w:val="000000"/>
        </w:rPr>
        <w:t xml:space="preserve">Он пробуждает интерес </w:t>
      </w:r>
      <w:proofErr w:type="gramStart"/>
      <w:r w:rsidR="00E06F8D" w:rsidRPr="000A45EB">
        <w:rPr>
          <w:color w:val="000000"/>
        </w:rPr>
        <w:t>обучающихся</w:t>
      </w:r>
      <w:proofErr w:type="gramEnd"/>
      <w:r w:rsidR="00457271" w:rsidRPr="00457271">
        <w:rPr>
          <w:color w:val="000000"/>
        </w:rPr>
        <w:t xml:space="preserve"> к миру художественной культуры, дает мощный эстетический</w:t>
      </w:r>
      <w:r w:rsidR="00E06F8D" w:rsidRPr="000A45EB">
        <w:rPr>
          <w:bCs/>
          <w:color w:val="000000"/>
          <w:kern w:val="36"/>
        </w:rPr>
        <w:t xml:space="preserve"> </w:t>
      </w:r>
      <w:r w:rsidR="00457271" w:rsidRPr="00457271">
        <w:rPr>
          <w:color w:val="000000"/>
        </w:rPr>
        <w:t>импульс. В ходе занятий у учащихся формируются</w:t>
      </w:r>
      <w:r w:rsidR="00E06F8D" w:rsidRPr="000A45EB">
        <w:rPr>
          <w:bCs/>
          <w:color w:val="000000"/>
          <w:kern w:val="36"/>
        </w:rPr>
        <w:t xml:space="preserve"> </w:t>
      </w:r>
      <w:r w:rsidR="00457271" w:rsidRPr="00457271">
        <w:rPr>
          <w:color w:val="000000"/>
        </w:rPr>
        <w:t>потребности в различных способах творческой деятельности, вырабатываются навыки межличностного общения, активного диалога с произведениями искусства.</w:t>
      </w:r>
      <w:r w:rsidR="00E06F8D" w:rsidRPr="000A45EB">
        <w:rPr>
          <w:bCs/>
          <w:color w:val="000000"/>
          <w:kern w:val="36"/>
        </w:rPr>
        <w:br/>
      </w:r>
      <w:r w:rsidR="00E06F8D" w:rsidRPr="000A45EB">
        <w:rPr>
          <w:bCs/>
          <w:color w:val="000000"/>
          <w:kern w:val="36"/>
        </w:rPr>
        <w:lastRenderedPageBreak/>
        <w:t xml:space="preserve">           </w:t>
      </w:r>
      <w:r w:rsidR="00457271" w:rsidRPr="00457271">
        <w:rPr>
          <w:color w:val="000000"/>
        </w:rPr>
        <w:t xml:space="preserve">Приобщение </w:t>
      </w:r>
      <w:r w:rsidR="00E06F8D" w:rsidRPr="000A45EB">
        <w:rPr>
          <w:color w:val="000000"/>
        </w:rPr>
        <w:t>об</w:t>
      </w:r>
      <w:r w:rsidR="00457271" w:rsidRPr="00457271">
        <w:rPr>
          <w:color w:val="000000"/>
        </w:rPr>
        <w:t>уча</w:t>
      </w:r>
      <w:r w:rsidR="00E06F8D" w:rsidRPr="000A45EB">
        <w:rPr>
          <w:color w:val="000000"/>
        </w:rPr>
        <w:t>ю</w:t>
      </w:r>
      <w:r w:rsidR="00457271" w:rsidRPr="00457271">
        <w:rPr>
          <w:color w:val="000000"/>
        </w:rPr>
        <w:t xml:space="preserve">щихся к шедеврам мировой </w:t>
      </w:r>
      <w:r w:rsidR="00E06F8D" w:rsidRPr="000A45EB">
        <w:rPr>
          <w:color w:val="000000"/>
        </w:rPr>
        <w:t>ху</w:t>
      </w:r>
      <w:r w:rsidR="00457271" w:rsidRPr="00457271">
        <w:rPr>
          <w:color w:val="000000"/>
        </w:rPr>
        <w:t xml:space="preserve">дожественной </w:t>
      </w:r>
      <w:r w:rsidR="00E06F8D" w:rsidRPr="000A45EB">
        <w:rPr>
          <w:color w:val="000000"/>
        </w:rPr>
        <w:t>культуры, ставшим ценнейшим дос</w:t>
      </w:r>
      <w:r w:rsidR="00457271" w:rsidRPr="00457271">
        <w:rPr>
          <w:color w:val="000000"/>
        </w:rPr>
        <w:t>т</w:t>
      </w:r>
      <w:r w:rsidR="00E06F8D" w:rsidRPr="000A45EB">
        <w:rPr>
          <w:color w:val="000000"/>
        </w:rPr>
        <w:t>иже</w:t>
      </w:r>
      <w:r w:rsidR="00457271" w:rsidRPr="00457271">
        <w:rPr>
          <w:color w:val="000000"/>
        </w:rPr>
        <w:t>нием чел</w:t>
      </w:r>
      <w:r w:rsidR="00E06F8D" w:rsidRPr="000A45EB">
        <w:rPr>
          <w:color w:val="000000"/>
        </w:rPr>
        <w:t>овечества, — это единый и непре</w:t>
      </w:r>
      <w:r w:rsidR="00457271" w:rsidRPr="00457271">
        <w:rPr>
          <w:color w:val="000000"/>
        </w:rPr>
        <w:t>рывный процесс, который позволяет устанавливать преемственные</w:t>
      </w:r>
      <w:r w:rsidR="00E06F8D" w:rsidRPr="000A45EB">
        <w:rPr>
          <w:color w:val="000000"/>
        </w:rPr>
        <w:t xml:space="preserve"> связи всех предметов гуманитар</w:t>
      </w:r>
      <w:r w:rsidR="00457271" w:rsidRPr="00457271">
        <w:rPr>
          <w:color w:val="000000"/>
        </w:rPr>
        <w:t>н</w:t>
      </w:r>
      <w:proofErr w:type="gramStart"/>
      <w:r w:rsidR="00457271" w:rsidRPr="00457271">
        <w:rPr>
          <w:color w:val="000000"/>
        </w:rPr>
        <w:t>о</w:t>
      </w:r>
      <w:r w:rsidR="00E06F8D" w:rsidRPr="000A45EB">
        <w:rPr>
          <w:color w:val="000000"/>
        </w:rPr>
        <w:t>-</w:t>
      </w:r>
      <w:proofErr w:type="gramEnd"/>
      <w:r w:rsidR="00457271" w:rsidRPr="00457271">
        <w:rPr>
          <w:color w:val="000000"/>
        </w:rPr>
        <w:t xml:space="preserve"> художественного направления. Интегративный характер</w:t>
      </w:r>
      <w:r w:rsidR="00E06F8D" w:rsidRPr="000A45EB">
        <w:rPr>
          <w:color w:val="000000"/>
        </w:rPr>
        <w:t xml:space="preserve"> предмета</w:t>
      </w:r>
      <w:r w:rsidR="00457271" w:rsidRPr="00457271">
        <w:rPr>
          <w:color w:val="000000"/>
        </w:rPr>
        <w:t xml:space="preserve"> МХК, выраженный в ключевом и универсальном понятии художественного образа, определяет его особое место и уникально</w:t>
      </w:r>
      <w:r w:rsidR="00E06F8D" w:rsidRPr="000A45EB">
        <w:rPr>
          <w:color w:val="000000"/>
        </w:rPr>
        <w:t>сть в общей системе гуманитарно-</w:t>
      </w:r>
      <w:r w:rsidR="00457271" w:rsidRPr="00457271">
        <w:rPr>
          <w:color w:val="000000"/>
        </w:rPr>
        <w:t>художественного образования.</w:t>
      </w:r>
    </w:p>
    <w:p w:rsidR="00E06F8D" w:rsidRPr="00BD47CA" w:rsidRDefault="00E06F8D" w:rsidP="00BD47C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0A45EB">
        <w:rPr>
          <w:color w:val="000000"/>
        </w:rPr>
        <w:br/>
      </w:r>
      <w:r w:rsidR="00BD47CA">
        <w:rPr>
          <w:b/>
          <w:i/>
          <w:color w:val="000000"/>
        </w:rPr>
        <w:t>О</w:t>
      </w:r>
      <w:r w:rsidRPr="000A45EB">
        <w:rPr>
          <w:b/>
          <w:i/>
          <w:color w:val="000000"/>
        </w:rPr>
        <w:t>бразовательные цели и задачи предмета:</w:t>
      </w:r>
    </w:p>
    <w:p w:rsidR="00DC37A1" w:rsidRPr="000A45EB" w:rsidRDefault="00DC37A1" w:rsidP="000A45EB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изучение шеде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вров мирового искусства, создан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ных в различные художественно исторические эп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хи, постижение х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арактерных особенностей мировоз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зрения и стиля выдающихся художников 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творцов;</w:t>
      </w:r>
    </w:p>
    <w:p w:rsidR="00DC37A1" w:rsidRPr="000A45EB" w:rsidRDefault="00DC37A1" w:rsidP="000A45EB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и развитие представлений о художественно-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исторической эпохе, стиле и направлении, понимание важнейших закономерностей их смены и развития в истории человеческой цивилизации;</w:t>
      </w:r>
    </w:p>
    <w:p w:rsidR="00DC37A1" w:rsidRPr="000A45EB" w:rsidRDefault="00DC37A1" w:rsidP="000A45EB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р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оли и места Человека в художест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венной культуре на протяжении ее исторического развития, отражение вечных поисков эстетического идеала в лучших п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роизведениях мирового искусства;</w:t>
      </w:r>
    </w:p>
    <w:p w:rsidR="00DC37A1" w:rsidRPr="000A45EB" w:rsidRDefault="00DC37A1" w:rsidP="000A45EB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единства, многообразия 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и нацио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нальной самобытности культур различных народов мира;</w:t>
      </w:r>
    </w:p>
    <w:p w:rsidR="00DC37A1" w:rsidRPr="000A45EB" w:rsidRDefault="00DC37A1" w:rsidP="000A45EB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освоение о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сновных этапов развития отечест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венной (русской и национальной) художественной культуры как уникального и самобытного явления, имеющег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о непреходящее мировое значение;</w:t>
      </w:r>
    </w:p>
    <w:p w:rsidR="00DC37A1" w:rsidRPr="000A45EB" w:rsidRDefault="00DC37A1" w:rsidP="000A45EB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знакомство с к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лассификацией искусств, пости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жение общих за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кономерностей создания художест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венного образа во всех его видах;</w:t>
      </w:r>
    </w:p>
    <w:p w:rsidR="00E06F8D" w:rsidRPr="000A45EB" w:rsidRDefault="00DC37A1" w:rsidP="000A45EB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интерпретация 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видов искусства с учетом особен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ностей их художес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твенного языка, создание целост</w:t>
      </w:r>
      <w:r w:rsidR="00E06F8D" w:rsidRPr="000A45EB">
        <w:rPr>
          <w:rFonts w:ascii="Times New Roman" w:hAnsi="Times New Roman" w:cs="Times New Roman"/>
          <w:color w:val="000000"/>
          <w:sz w:val="24"/>
          <w:szCs w:val="24"/>
        </w:rPr>
        <w:t>ной картины их взаимодействия.</w:t>
      </w:r>
    </w:p>
    <w:p w:rsidR="00DC37A1" w:rsidRPr="000A45EB" w:rsidRDefault="00DC37A1" w:rsidP="000A45EB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C37A1" w:rsidRPr="000A45EB" w:rsidRDefault="00DC37A1" w:rsidP="00BD47C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Воспитательные цели и задачи предмета:</w:t>
      </w:r>
    </w:p>
    <w:p w:rsidR="00DC37A1" w:rsidRPr="000A45EB" w:rsidRDefault="00DC37A1" w:rsidP="00BD47CA">
      <w:pPr>
        <w:pStyle w:val="a5"/>
        <w:spacing w:before="0" w:beforeAutospacing="0" w:after="0" w:afterAutospacing="0"/>
        <w:jc w:val="both"/>
        <w:rPr>
          <w:color w:val="000000"/>
        </w:rPr>
      </w:pPr>
      <w:r w:rsidRPr="000A45EB">
        <w:rPr>
          <w:color w:val="000000"/>
        </w:rPr>
        <w:t xml:space="preserve"> -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 ценностные ориентиры;</w:t>
      </w:r>
    </w:p>
    <w:p w:rsidR="00DC37A1" w:rsidRPr="000A45EB" w:rsidRDefault="000A45EB" w:rsidP="00BD47CA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 w:rsidR="00DC37A1" w:rsidRPr="000A45EB">
        <w:rPr>
          <w:color w:val="000000"/>
        </w:rPr>
        <w:t>способствовать воспитанию индивидуального художественного вкуса, интеллектуальной и эмоциональной сферы; развивать умения отличать истинные ценности от подделок и суррогатов массовой культуры;</w:t>
      </w:r>
    </w:p>
    <w:p w:rsidR="00DC37A1" w:rsidRPr="000A45EB" w:rsidRDefault="00DC37A1" w:rsidP="00BD47CA">
      <w:pPr>
        <w:pStyle w:val="a5"/>
        <w:spacing w:before="0" w:beforeAutospacing="0" w:after="0" w:afterAutospacing="0"/>
        <w:jc w:val="both"/>
        <w:rPr>
          <w:color w:val="000000"/>
        </w:rPr>
      </w:pPr>
      <w:r w:rsidRPr="000A45EB">
        <w:rPr>
          <w:color w:val="000000"/>
        </w:rPr>
        <w:t>- подготовить компетентного читателя, зрителя и слушателя, готового к заинтересованному актив ному диалогу с произведением искусства;</w:t>
      </w:r>
    </w:p>
    <w:p w:rsidR="00DC37A1" w:rsidRPr="000A45EB" w:rsidRDefault="00DC37A1" w:rsidP="00BD47CA">
      <w:pPr>
        <w:pStyle w:val="a5"/>
        <w:spacing w:before="0" w:beforeAutospacing="0" w:after="0" w:afterAutospacing="0"/>
        <w:jc w:val="both"/>
        <w:rPr>
          <w:color w:val="000000"/>
        </w:rPr>
      </w:pPr>
      <w:r w:rsidRPr="000A45EB">
        <w:rPr>
          <w:color w:val="000000"/>
        </w:rPr>
        <w:t>- развивать способности к художественному творчеству, самостоятельной практической деятельности в конкретных видах искусства;</w:t>
      </w:r>
    </w:p>
    <w:p w:rsidR="00E1662F" w:rsidRPr="000A45EB" w:rsidRDefault="00DC37A1" w:rsidP="00BD47CA">
      <w:pPr>
        <w:pStyle w:val="a5"/>
        <w:spacing w:before="0" w:beforeAutospacing="0" w:after="0" w:afterAutospacing="0"/>
        <w:jc w:val="both"/>
        <w:rPr>
          <w:color w:val="000000"/>
        </w:rPr>
      </w:pPr>
      <w:r w:rsidRPr="000A45EB">
        <w:rPr>
          <w:color w:val="000000"/>
        </w:rPr>
        <w:t>- создать оптимальные условия для живого, эмоционального общения школьников с произведения ми искусства на уроках, внеклассных занятиях и в краеведческой работе.</w:t>
      </w:r>
    </w:p>
    <w:p w:rsidR="00E1662F" w:rsidRPr="000A45EB" w:rsidRDefault="00BD47CA" w:rsidP="00BD47CA">
      <w:pPr>
        <w:pStyle w:val="a5"/>
        <w:spacing w:before="168" w:beforeAutospacing="0" w:after="168" w:afterAutospacing="0" w:line="276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       </w:t>
      </w:r>
      <w:r w:rsidR="00DC37A1" w:rsidRPr="000A45EB">
        <w:rPr>
          <w:b/>
          <w:i/>
          <w:color w:val="000000"/>
        </w:rPr>
        <w:t xml:space="preserve">Развитие творческих способностей </w:t>
      </w:r>
      <w:r w:rsidR="00C4242A" w:rsidRPr="000A45EB">
        <w:rPr>
          <w:b/>
          <w:i/>
          <w:color w:val="000000"/>
        </w:rPr>
        <w:t>обучающихся</w:t>
      </w:r>
      <w:r w:rsidR="00DC37A1" w:rsidRPr="000A45EB">
        <w:rPr>
          <w:color w:val="000000"/>
        </w:rPr>
        <w:t xml:space="preserve"> реализуется в проектных, поисково</w:t>
      </w:r>
      <w:r w:rsidR="00C4242A" w:rsidRPr="000A45EB">
        <w:rPr>
          <w:color w:val="000000"/>
        </w:rPr>
        <w:t xml:space="preserve"> -  исследователь</w:t>
      </w:r>
      <w:r w:rsidR="00DC37A1" w:rsidRPr="000A45EB">
        <w:rPr>
          <w:color w:val="000000"/>
        </w:rPr>
        <w:t>ских, индивидуа</w:t>
      </w:r>
      <w:r w:rsidR="00C4242A" w:rsidRPr="000A45EB">
        <w:rPr>
          <w:color w:val="000000"/>
        </w:rPr>
        <w:t>льных, групповых и консультатив</w:t>
      </w:r>
      <w:r w:rsidR="00DC37A1" w:rsidRPr="000A45EB">
        <w:rPr>
          <w:color w:val="000000"/>
        </w:rPr>
        <w:t>ных видах учебн</w:t>
      </w:r>
      <w:r w:rsidR="00C4242A" w:rsidRPr="000A45EB">
        <w:rPr>
          <w:color w:val="000000"/>
        </w:rPr>
        <w:t>ой деятельности. Эта работа осу</w:t>
      </w:r>
      <w:r w:rsidR="00DC37A1" w:rsidRPr="000A45EB">
        <w:rPr>
          <w:color w:val="000000"/>
        </w:rPr>
        <w:t>ществляется на основе наблюдения (во</w:t>
      </w:r>
      <w:r w:rsidR="00C4242A" w:rsidRPr="000A45EB">
        <w:rPr>
          <w:color w:val="000000"/>
        </w:rPr>
        <w:t>сприятия) про</w:t>
      </w:r>
      <w:r w:rsidR="00DC37A1" w:rsidRPr="000A45EB">
        <w:rPr>
          <w:color w:val="000000"/>
        </w:rPr>
        <w:t>изведения искусства, развития способностей к отбору и анализу информации, использования новейших компьютерных т</w:t>
      </w:r>
      <w:r w:rsidR="00C4242A" w:rsidRPr="000A45EB">
        <w:rPr>
          <w:color w:val="000000"/>
        </w:rPr>
        <w:t xml:space="preserve">ехнологий. </w:t>
      </w:r>
      <w:r w:rsidR="00DC37A1" w:rsidRPr="000A45EB">
        <w:rPr>
          <w:color w:val="000000"/>
        </w:rPr>
        <w:t>Защита творческих проектов, напи</w:t>
      </w:r>
      <w:r w:rsidR="00C4242A" w:rsidRPr="000A45EB">
        <w:rPr>
          <w:color w:val="000000"/>
        </w:rPr>
        <w:t>сание рефератов, участие в науч</w:t>
      </w:r>
      <w:r w:rsidR="00DC37A1" w:rsidRPr="000A45EB">
        <w:rPr>
          <w:color w:val="000000"/>
        </w:rPr>
        <w:t>но практических к</w:t>
      </w:r>
      <w:r w:rsidR="00C4242A" w:rsidRPr="000A45EB">
        <w:rPr>
          <w:color w:val="000000"/>
        </w:rPr>
        <w:t>онференциях, диспутах, дискусси</w:t>
      </w:r>
      <w:r w:rsidR="00DC37A1" w:rsidRPr="000A45EB">
        <w:rPr>
          <w:color w:val="000000"/>
        </w:rPr>
        <w:t>ях, конкурсах и эк</w:t>
      </w:r>
      <w:r w:rsidR="00C4242A" w:rsidRPr="000A45EB">
        <w:rPr>
          <w:color w:val="000000"/>
        </w:rPr>
        <w:t>скурсиях призваны обеспечить оп</w:t>
      </w:r>
      <w:r w:rsidR="00DC37A1" w:rsidRPr="000A45EB">
        <w:rPr>
          <w:color w:val="000000"/>
        </w:rPr>
        <w:t xml:space="preserve">тимальное решение </w:t>
      </w:r>
      <w:r w:rsidR="00DC37A1" w:rsidRPr="000A45EB">
        <w:rPr>
          <w:color w:val="000000"/>
        </w:rPr>
        <w:lastRenderedPageBreak/>
        <w:t xml:space="preserve">проблемы развития творческих способностей </w:t>
      </w:r>
      <w:r w:rsidR="00C4242A" w:rsidRPr="000A45EB">
        <w:rPr>
          <w:color w:val="000000"/>
        </w:rPr>
        <w:t>обучающихся</w:t>
      </w:r>
      <w:r w:rsidR="00DC37A1" w:rsidRPr="000A45EB">
        <w:rPr>
          <w:color w:val="000000"/>
        </w:rPr>
        <w:t>, а также подготовить их к осознанному выбору будущей профессии.</w:t>
      </w:r>
    </w:p>
    <w:p w:rsidR="00BD47CA" w:rsidRDefault="00C4242A" w:rsidP="00BD47CA">
      <w:pPr>
        <w:spacing w:before="168" w:after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дидактические принцип</w:t>
      </w:r>
      <w:r w:rsidR="00E1662F" w:rsidRPr="000A4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ы:</w:t>
      </w:r>
      <w:r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42A" w:rsidRPr="000A45EB" w:rsidRDefault="00BD47CA" w:rsidP="00BD47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изучение МХК на основе единых подходов, исто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 сложившихся и выработан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системе школьного образования и воспитания.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42A" w:rsidRPr="00C424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 непрерывности и преемственности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изучение МХК на протяжении всех лет обучения в школе. Избранные исторический и тематический по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дходы к изучению курса обеспечи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преемственность каждого этапа.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42A" w:rsidRPr="00C424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 интеграции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важнейший системо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образующий прин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 дидактики, во многом опреде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 организацию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содержание современного гума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нитарного образования. 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МХК закономерно и логично встраивается в общую систему 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 гуманитарно - 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тического цикла: литература, му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зыка, изобразит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ельное искусство, история, обще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ствознание. Интегративные подходы в изучении МХК позволяют в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зглянуть на одну изучаемую проб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лему с точки зрения разных предметных областей, использовать и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инструментарий, понятийный ап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парат, общие закономерности. 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сопоставлять, сра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внивать разрозненные факты и яв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ления, обобщать свои наблюдения и полученные знания, у них ра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звивается альтернативное и вари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ативное мышление. В программе намечены пути объединения гуманитарных предметов посредством сквозных идей (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социальных, философских, религи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озных) или оп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ирающихся на идеологическую кон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цепцию культуры 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сознания человека. Осуществле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интегративны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подходов в конструировании со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держания гуманитарного образования возможно через использов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proofErr w:type="spellStart"/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метных</w:t>
      </w:r>
      <w:proofErr w:type="spellEnd"/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создание интегрированных курсов и развитие проектно исследовательской, творческой деятельности </w:t>
      </w:r>
      <w:r w:rsidR="00E1662F" w:rsidRPr="000A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C4242A" w:rsidRPr="00C4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47CA" w:rsidRDefault="00627CA4" w:rsidP="00BD47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вариативности.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47CA" w:rsidRDefault="00627CA4" w:rsidP="00BD47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этого принципа в процессе изучения МХК предполагает возможность педагога выбирать различные </w:t>
      </w:r>
      <w:proofErr w:type="gramStart"/>
      <w:r w:rsidRPr="000A45EB">
        <w:rPr>
          <w:rFonts w:ascii="Times New Roman" w:hAnsi="Times New Roman" w:cs="Times New Roman"/>
          <w:color w:val="000000"/>
          <w:sz w:val="24"/>
          <w:szCs w:val="24"/>
        </w:rPr>
        <w:t>методические подходы</w:t>
      </w:r>
      <w:proofErr w:type="gramEnd"/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конкретных задач и профильной направленности класса. Вот почему в программе предусмот</w:t>
      </w:r>
      <w:r w:rsidR="000A45EB" w:rsidRPr="000A45EB">
        <w:rPr>
          <w:rFonts w:ascii="Times New Roman" w:hAnsi="Times New Roman" w:cs="Times New Roman"/>
          <w:color w:val="000000"/>
          <w:sz w:val="24"/>
          <w:szCs w:val="24"/>
        </w:rPr>
        <w:t>рено право учителя вносить изме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</w:t>
      </w:r>
    </w:p>
    <w:p w:rsidR="00BD47CA" w:rsidRDefault="000A45EB" w:rsidP="00BD47C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дифференциации и индивидуализации.</w:t>
      </w:r>
    </w:p>
    <w:p w:rsidR="000A45EB" w:rsidRDefault="000A45EB" w:rsidP="00BD47CA">
      <w:pPr>
        <w:spacing w:after="0"/>
        <w:jc w:val="both"/>
        <w:rPr>
          <w:color w:val="000000"/>
          <w:sz w:val="24"/>
          <w:szCs w:val="24"/>
        </w:rPr>
      </w:pPr>
      <w:r w:rsidRPr="000A45EB">
        <w:rPr>
          <w:rFonts w:ascii="Times New Roman" w:hAnsi="Times New Roman" w:cs="Times New Roman"/>
          <w:color w:val="000000"/>
          <w:sz w:val="24"/>
          <w:szCs w:val="24"/>
        </w:rPr>
        <w:t>Процесс постижения искусства — процесс глубоко личностный и индивидуальный. На протяжении всего учебного вр</w:t>
      </w:r>
      <w:r>
        <w:rPr>
          <w:rFonts w:ascii="Times New Roman" w:hAnsi="Times New Roman" w:cs="Times New Roman"/>
          <w:color w:val="000000"/>
          <w:sz w:val="24"/>
          <w:szCs w:val="24"/>
        </w:rPr>
        <w:t>емени необходимо развивать твор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ческие способности ученика в соответствии с общим и художественным уровнем его развития, личными интересами и вкусами. Возможность выбора в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ной и старшей школе — залог успешного развития творческих способностей школьников. Вместе с тем это процесс соци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 детерминированный, определяемый духовно-нравственными основами общест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ва. Вот почему, </w:t>
      </w:r>
      <w:r>
        <w:rPr>
          <w:rFonts w:ascii="Times New Roman" w:hAnsi="Times New Roman" w:cs="Times New Roman"/>
          <w:color w:val="000000"/>
          <w:sz w:val="24"/>
          <w:szCs w:val="24"/>
        </w:rPr>
        <w:t>говоря об индивидуальном художе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ственном вкусе,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ледует иметь в виду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</w:t>
      </w:r>
      <w:r w:rsidRPr="000A45EB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proofErr w:type="spellEnd"/>
      <w:r w:rsidRPr="000A45EB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основ личности</w:t>
      </w:r>
      <w:r w:rsidRPr="000A45EB">
        <w:rPr>
          <w:color w:val="000000"/>
          <w:sz w:val="24"/>
          <w:szCs w:val="24"/>
        </w:rPr>
        <w:t>.</w:t>
      </w:r>
    </w:p>
    <w:p w:rsidR="00E91D04" w:rsidRDefault="00F253C4" w:rsidP="00BD47CA">
      <w:pPr>
        <w:pStyle w:val="a5"/>
        <w:spacing w:before="0" w:beforeAutospacing="0" w:after="150" w:afterAutospacing="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Pr="00F253C4">
        <w:rPr>
          <w:b/>
          <w:color w:val="000000"/>
        </w:rPr>
        <w:t>Учебно-методический комплект:</w:t>
      </w:r>
    </w:p>
    <w:p w:rsidR="00F253C4" w:rsidRPr="00DD6C86" w:rsidRDefault="00F253C4" w:rsidP="00F253C4">
      <w:pPr>
        <w:pStyle w:val="a5"/>
        <w:spacing w:before="0" w:beforeAutospacing="0" w:after="150" w:afterAutospacing="0" w:line="276" w:lineRule="auto"/>
      </w:pPr>
      <w:r w:rsidRPr="00DD6C86">
        <w:t>Г.И. Данилова. «Мировая худ</w:t>
      </w:r>
      <w:r>
        <w:t xml:space="preserve">ожественная </w:t>
      </w:r>
      <w:proofErr w:type="spellStart"/>
      <w:r>
        <w:t>культура»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 10</w:t>
      </w:r>
      <w:r w:rsidRPr="00DD6C86">
        <w:t xml:space="preserve"> класс. – М.: Дрофа. 2012. Рекомендовано Министерством образования и науки Российской Федерации.</w:t>
      </w:r>
    </w:p>
    <w:p w:rsidR="00F253C4" w:rsidRPr="00F253C4" w:rsidRDefault="00F253C4" w:rsidP="00BD47CA">
      <w:pPr>
        <w:pStyle w:val="a5"/>
        <w:spacing w:before="0" w:beforeAutospacing="0" w:after="150" w:afterAutospacing="0" w:line="276" w:lineRule="auto"/>
        <w:jc w:val="both"/>
        <w:rPr>
          <w:b/>
          <w:color w:val="000000"/>
        </w:rPr>
      </w:pPr>
    </w:p>
    <w:p w:rsidR="00E91D04" w:rsidRPr="00E91D04" w:rsidRDefault="00414CFA" w:rsidP="00BD47CA">
      <w:pPr>
        <w:pStyle w:val="a5"/>
        <w:spacing w:before="0" w:beforeAutospacing="0" w:after="15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</w:t>
      </w:r>
      <w:r w:rsidR="00E91D04">
        <w:rPr>
          <w:b/>
          <w:color w:val="000000"/>
        </w:rPr>
        <w:t>Место предмета «Мировая художественная культура» в учебном плане:</w:t>
      </w:r>
    </w:p>
    <w:p w:rsidR="00E91D04" w:rsidRPr="00414CFA" w:rsidRDefault="00BD47CA" w:rsidP="00BD47CA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E91D04" w:rsidRPr="00414CFA">
        <w:rPr>
          <w:color w:val="000000"/>
        </w:rPr>
        <w:t>Примерная программа содержит примерный объем знаний за два года (</w:t>
      </w:r>
      <w:r w:rsidR="00E91D04" w:rsidRPr="00414CFA">
        <w:rPr>
          <w:color w:val="000000"/>
          <w:lang w:val="en-US"/>
        </w:rPr>
        <w:t>X</w:t>
      </w:r>
      <w:r w:rsidR="00E91D04" w:rsidRPr="00414CFA">
        <w:rPr>
          <w:color w:val="000000"/>
        </w:rPr>
        <w:t>-</w:t>
      </w:r>
      <w:r w:rsidR="00E91D04" w:rsidRPr="00414CFA">
        <w:rPr>
          <w:color w:val="000000"/>
          <w:lang w:val="en-US"/>
        </w:rPr>
        <w:t>XI</w:t>
      </w:r>
      <w:r w:rsidR="00E91D04" w:rsidRPr="00414CFA">
        <w:rPr>
          <w:color w:val="000000"/>
        </w:rPr>
        <w:t xml:space="preserve"> классы) обучения и в соответствии с этим поделена на две части. </w:t>
      </w:r>
    </w:p>
    <w:p w:rsidR="00E91D04" w:rsidRDefault="00BD47CA" w:rsidP="00BD47CA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E91D04" w:rsidRPr="00414CFA">
        <w:rPr>
          <w:color w:val="000000"/>
        </w:rPr>
        <w:t xml:space="preserve">В предмет </w:t>
      </w:r>
      <w:r w:rsidR="00E91D04" w:rsidRPr="00414CFA">
        <w:rPr>
          <w:color w:val="000000"/>
          <w:lang w:val="en-US"/>
        </w:rPr>
        <w:t>X</w:t>
      </w:r>
      <w:r w:rsidR="00E91D04" w:rsidRPr="00414CFA">
        <w:rPr>
          <w:color w:val="000000"/>
        </w:rPr>
        <w:t xml:space="preserve"> класса включены следующие темы: «Художественная культура первобытного мира», «Художественная культура Древнего мира», «Художественная культура </w:t>
      </w:r>
      <w:r w:rsidR="00414CFA" w:rsidRPr="00414CFA">
        <w:rPr>
          <w:color w:val="000000"/>
        </w:rPr>
        <w:t xml:space="preserve">Средних веков» и </w:t>
      </w:r>
      <w:r w:rsidR="00E91D04" w:rsidRPr="00414CFA">
        <w:rPr>
          <w:color w:val="000000"/>
        </w:rPr>
        <w:t>«</w:t>
      </w:r>
      <w:proofErr w:type="spellStart"/>
      <w:r w:rsidR="00E91D04" w:rsidRPr="00414CFA">
        <w:rPr>
          <w:color w:val="000000"/>
        </w:rPr>
        <w:t>Ху</w:t>
      </w:r>
      <w:r w:rsidR="00414CFA" w:rsidRPr="00414CFA">
        <w:rPr>
          <w:color w:val="000000"/>
        </w:rPr>
        <w:t>дожествення</w:t>
      </w:r>
      <w:proofErr w:type="spellEnd"/>
      <w:r w:rsidR="00414CFA" w:rsidRPr="00414CFA">
        <w:rPr>
          <w:color w:val="000000"/>
        </w:rPr>
        <w:t xml:space="preserve"> культура Ренессанса</w:t>
      </w:r>
      <w:r w:rsidR="00E91D04" w:rsidRPr="00414CFA">
        <w:rPr>
          <w:color w:val="000000"/>
        </w:rPr>
        <w:t>».</w:t>
      </w:r>
      <w:r w:rsidR="00414CFA">
        <w:rPr>
          <w:color w:val="000000"/>
        </w:rPr>
        <w:t xml:space="preserve"> В </w:t>
      </w:r>
      <w:r w:rsidR="00414CFA">
        <w:rPr>
          <w:color w:val="000000"/>
          <w:lang w:val="en-US"/>
        </w:rPr>
        <w:t>XI</w:t>
      </w:r>
      <w:r w:rsidR="00414CFA">
        <w:rPr>
          <w:color w:val="000000"/>
        </w:rPr>
        <w:t xml:space="preserve"> класс входят темы: «Художественная культура Нового времени» и «Художественная культура конца </w:t>
      </w:r>
      <w:r w:rsidR="00414CFA">
        <w:rPr>
          <w:color w:val="000000"/>
          <w:lang w:val="en-US"/>
        </w:rPr>
        <w:t>XIX</w:t>
      </w:r>
      <w:r w:rsidR="00414CFA" w:rsidRPr="00414CFA">
        <w:rPr>
          <w:color w:val="000000"/>
        </w:rPr>
        <w:t xml:space="preserve"> – </w:t>
      </w:r>
      <w:r w:rsidR="00414CFA">
        <w:rPr>
          <w:color w:val="000000"/>
          <w:lang w:val="en-US"/>
        </w:rPr>
        <w:t>XX</w:t>
      </w:r>
      <w:r w:rsidR="00414CFA" w:rsidRPr="00414CFA">
        <w:rPr>
          <w:color w:val="000000"/>
        </w:rPr>
        <w:t xml:space="preserve"> </w:t>
      </w:r>
      <w:r w:rsidR="00414CFA">
        <w:rPr>
          <w:color w:val="000000"/>
        </w:rPr>
        <w:t>веков».</w:t>
      </w:r>
    </w:p>
    <w:p w:rsidR="00414CFA" w:rsidRDefault="00BD47CA" w:rsidP="00BD47CA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414CFA">
        <w:rPr>
          <w:color w:val="000000"/>
        </w:rPr>
        <w:t xml:space="preserve">Примерная программа отводит 70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В том числе, в </w:t>
      </w:r>
      <w:r w:rsidR="00414CFA" w:rsidRPr="00414CFA">
        <w:rPr>
          <w:color w:val="000000"/>
          <w:lang w:val="en-US"/>
        </w:rPr>
        <w:t>X</w:t>
      </w:r>
      <w:r w:rsidR="00414CFA">
        <w:rPr>
          <w:color w:val="000000"/>
        </w:rPr>
        <w:t xml:space="preserve"> и </w:t>
      </w:r>
      <w:r w:rsidR="00414CFA" w:rsidRPr="00414CFA">
        <w:rPr>
          <w:color w:val="000000"/>
          <w:lang w:val="en-US"/>
        </w:rPr>
        <w:t>XI</w:t>
      </w:r>
      <w:r w:rsidR="00414CFA" w:rsidRPr="00414CFA">
        <w:rPr>
          <w:color w:val="000000"/>
        </w:rPr>
        <w:t xml:space="preserve"> </w:t>
      </w:r>
      <w:r w:rsidR="00414CFA">
        <w:rPr>
          <w:color w:val="000000"/>
        </w:rPr>
        <w:t>классах по 35 часа, из расчета 1 учебный час неделю.</w:t>
      </w:r>
    </w:p>
    <w:p w:rsidR="00414CFA" w:rsidRDefault="00BD47CA" w:rsidP="00BD47CA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14CFA">
        <w:rPr>
          <w:color w:val="000000"/>
        </w:rPr>
        <w:t>При этом</w:t>
      </w:r>
      <w:proofErr w:type="gramStart"/>
      <w:r w:rsidR="00414CFA">
        <w:rPr>
          <w:color w:val="000000"/>
        </w:rPr>
        <w:t>,</w:t>
      </w:r>
      <w:proofErr w:type="gramEnd"/>
      <w:r w:rsidR="00414CFA">
        <w:rPr>
          <w:color w:val="000000"/>
        </w:rPr>
        <w:t xml:space="preserve"> в ней предусмотрен резерв свободного учебного времени в объеме 10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Рабочая программа составлена на 34 рабочие недели. Объем учебной нагрузки, </w:t>
      </w:r>
      <w:proofErr w:type="gramStart"/>
      <w:r w:rsidR="00414CFA">
        <w:rPr>
          <w:color w:val="000000"/>
        </w:rPr>
        <w:t>согла</w:t>
      </w:r>
      <w:r w:rsidR="00C6193B">
        <w:rPr>
          <w:color w:val="000000"/>
        </w:rPr>
        <w:t>сно</w:t>
      </w:r>
      <w:proofErr w:type="gramEnd"/>
      <w:r w:rsidR="00C6193B">
        <w:rPr>
          <w:color w:val="000000"/>
        </w:rPr>
        <w:t xml:space="preserve"> учебного плана школы на 2017 – 2018 учебный год 1 час в неделю. Из резерва 4 часа </w:t>
      </w:r>
      <w:proofErr w:type="gramStart"/>
      <w:r w:rsidR="00C6193B">
        <w:rPr>
          <w:color w:val="000000"/>
        </w:rPr>
        <w:t>перераспределена</w:t>
      </w:r>
      <w:proofErr w:type="gramEnd"/>
      <w:r w:rsidR="00C6193B">
        <w:rPr>
          <w:color w:val="000000"/>
        </w:rPr>
        <w:t xml:space="preserve"> следующим образом:</w:t>
      </w:r>
      <w:r w:rsidR="00414CFA">
        <w:rPr>
          <w:color w:val="000000"/>
        </w:rPr>
        <w:t xml:space="preserve"> </w:t>
      </w:r>
    </w:p>
    <w:p w:rsidR="00C6193B" w:rsidRDefault="00C6193B" w:rsidP="00BD47C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добавлены</w:t>
      </w:r>
      <w:proofErr w:type="gramEnd"/>
      <w:r>
        <w:rPr>
          <w:color w:val="000000"/>
        </w:rPr>
        <w:t xml:space="preserve"> 2 часа на тему ХУДОЖЕСТВЕННАЯ КУЛЬТУРА ДРЕВНЕГО МИРА</w:t>
      </w:r>
    </w:p>
    <w:p w:rsidR="00E00534" w:rsidRDefault="00C6193B" w:rsidP="00BD47CA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добав</w:t>
      </w:r>
      <w:r w:rsidR="00F253C4">
        <w:rPr>
          <w:color w:val="000000"/>
        </w:rPr>
        <w:t>лены</w:t>
      </w:r>
      <w:proofErr w:type="gramEnd"/>
      <w:r w:rsidR="00F253C4">
        <w:rPr>
          <w:color w:val="000000"/>
        </w:rPr>
        <w:t xml:space="preserve"> 2 часа на тему ХУДОЖЕСТВЕНН</w:t>
      </w:r>
      <w:r>
        <w:rPr>
          <w:color w:val="000000"/>
        </w:rPr>
        <w:t>АЯ КУЛЬТУРА РЕНЕССАНСА</w:t>
      </w:r>
    </w:p>
    <w:p w:rsidR="00F253C4" w:rsidRDefault="00F253C4" w:rsidP="00F253C4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</w:p>
    <w:p w:rsidR="00F253C4" w:rsidRDefault="00F253C4" w:rsidP="00F253C4">
      <w:pPr>
        <w:pStyle w:val="a5"/>
        <w:spacing w:before="0" w:beforeAutospacing="0" w:after="150" w:afterAutospacing="0" w:line="276" w:lineRule="auto"/>
        <w:ind w:left="720"/>
        <w:jc w:val="center"/>
        <w:rPr>
          <w:b/>
          <w:sz w:val="28"/>
          <w:szCs w:val="28"/>
        </w:rPr>
      </w:pPr>
      <w:r w:rsidRPr="00F253C4">
        <w:rPr>
          <w:b/>
          <w:sz w:val="28"/>
          <w:szCs w:val="28"/>
        </w:rPr>
        <w:t xml:space="preserve">Содержание учебного предмета </w:t>
      </w:r>
    </w:p>
    <w:p w:rsidR="00F253C4" w:rsidRPr="00F253C4" w:rsidRDefault="00F253C4" w:rsidP="00F253C4">
      <w:pPr>
        <w:pStyle w:val="a5"/>
        <w:spacing w:before="0" w:beforeAutospacing="0" w:after="150" w:afterAutospacing="0" w:line="276" w:lineRule="auto"/>
        <w:ind w:left="720"/>
        <w:jc w:val="center"/>
        <w:rPr>
          <w:b/>
          <w:sz w:val="28"/>
          <w:szCs w:val="28"/>
        </w:rPr>
      </w:pPr>
      <w:r w:rsidRPr="00F253C4">
        <w:rPr>
          <w:b/>
          <w:sz w:val="28"/>
          <w:szCs w:val="28"/>
        </w:rPr>
        <w:t>«Мировая художественная культура»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rPr>
          <w:i/>
        </w:rPr>
        <w:t xml:space="preserve">         </w:t>
      </w:r>
      <w:r w:rsidRPr="00AB0533">
        <w:rPr>
          <w:i/>
        </w:rPr>
        <w:t>Художественная культура первобытного мира</w:t>
      </w:r>
      <w:r>
        <w:t xml:space="preserve"> (не менее 2 час). </w:t>
      </w:r>
      <w:proofErr w:type="gramStart"/>
      <w:r>
        <w:t>Роль мифа в культуре (миф - основа ранних представлений о мире, религии, искусстве.</w:t>
      </w:r>
      <w:proofErr w:type="gramEnd"/>
      <w:r>
        <w:t xml:space="preserve">  Древние образы и символы (Мировое дерево, Богиня - мать, Дорога и др.). Первобытная магия. </w:t>
      </w:r>
      <w:proofErr w:type="gramStart"/>
      <w:r>
        <w:t>Ритуал - основа синтеза слова, музыки, танца, изображения, пантомимы, костюма (татуировки), архитектурного окружения и предметной среды.</w:t>
      </w:r>
      <w:proofErr w:type="gramEnd"/>
      <w:r>
        <w:t xml:space="preserve"> Художественные комплексы </w:t>
      </w:r>
      <w:proofErr w:type="spellStart"/>
      <w:r>
        <w:t>Альтамиры</w:t>
      </w:r>
      <w:proofErr w:type="spellEnd"/>
      <w:r>
        <w:t xml:space="preserve"> и Стоунхенджа. Символика геометрического орнамента. Архаические основы фольклора. Миф и современность (роль мифа в массовой культуре). </w:t>
      </w:r>
      <w:r>
        <w:br/>
        <w:t xml:space="preserve">Опыт творческой деятельности. Поиск древних образов, символов в фольклоре, в художественной литературе, в современной жизни (мифы политики, ТV и др.) и быте (привычки, суеверия и </w:t>
      </w:r>
      <w:proofErr w:type="spellStart"/>
      <w:proofErr w:type="gramStart"/>
      <w:r>
        <w:t>др</w:t>
      </w:r>
      <w:proofErr w:type="spellEnd"/>
      <w:proofErr w:type="gramEnd"/>
      <w:r>
        <w:t xml:space="preserve">). 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t xml:space="preserve">        </w:t>
      </w:r>
      <w:r w:rsidRPr="00E43619">
        <w:rPr>
          <w:i/>
        </w:rPr>
        <w:t>Художественная культура Древнего мира</w:t>
      </w:r>
      <w:r>
        <w:t xml:space="preserve"> (не менее 8 час). Особенности художественной культуры Месопотамии: монументальность и красочность ансамблей Вавилона (</w:t>
      </w:r>
      <w:proofErr w:type="spellStart"/>
      <w:r>
        <w:t>зиккурат</w:t>
      </w:r>
      <w:proofErr w:type="spellEnd"/>
      <w:r>
        <w:t xml:space="preserve"> </w:t>
      </w:r>
      <w:proofErr w:type="spellStart"/>
      <w:r>
        <w:t>Этеменанки</w:t>
      </w:r>
      <w:proofErr w:type="spellEnd"/>
      <w:r>
        <w:t xml:space="preserve">, ворота </w:t>
      </w:r>
      <w:proofErr w:type="spellStart"/>
      <w:r>
        <w:t>Иштар</w:t>
      </w:r>
      <w:proofErr w:type="spellEnd"/>
      <w:r>
        <w:t xml:space="preserve">, дорога Процессий - свидетельство продолжения и завершения традиций древних цивилизаций Шумера и Аккада). Древний Египет - культура, ориентированная на идею Вечной жизни после смерти. Ансамбли пирамид в Гизе и храмов в </w:t>
      </w:r>
      <w:proofErr w:type="spellStart"/>
      <w:r>
        <w:t>Карнаке</w:t>
      </w:r>
      <w:proofErr w:type="spellEnd"/>
      <w:r>
        <w:t xml:space="preserve"> и Луксоре (мифологическая образность пирамиды, храма и их декора). Гигантизм и неизменность канона. Модель Вселенной Древней Индии - ступа в </w:t>
      </w:r>
      <w:proofErr w:type="spellStart"/>
      <w:r>
        <w:t>Санчи</w:t>
      </w:r>
      <w:proofErr w:type="spellEnd"/>
      <w:r>
        <w:t xml:space="preserve"> и храм </w:t>
      </w:r>
      <w:proofErr w:type="spellStart"/>
      <w:r>
        <w:t>Кандарья</w:t>
      </w:r>
      <w:proofErr w:type="spellEnd"/>
      <w:r>
        <w:t xml:space="preserve"> </w:t>
      </w:r>
      <w:proofErr w:type="spellStart"/>
      <w:r>
        <w:t>Махадева</w:t>
      </w:r>
      <w:proofErr w:type="spellEnd"/>
      <w:r>
        <w:t xml:space="preserve"> в </w:t>
      </w:r>
      <w:proofErr w:type="spellStart"/>
      <w:r>
        <w:t>Кхаджурахо</w:t>
      </w:r>
      <w:proofErr w:type="spellEnd"/>
      <w:r>
        <w:t xml:space="preserve"> как синтез ведических, буддийских и индуистских религиозных и художественных систем. "Скульптурное" мышление древних индийцев. Отражение мифологических представлений майя и ацтеков в архитектуре и рельефе. Комплекс в </w:t>
      </w:r>
      <w:proofErr w:type="spellStart"/>
      <w:r>
        <w:t>Паленке</w:t>
      </w:r>
      <w:proofErr w:type="spellEnd"/>
      <w:r>
        <w:t xml:space="preserve"> (дворец, обсерватория, «Храм Надписей» как единый ансамбль пирамиды и мавзолея); </w:t>
      </w:r>
      <w:proofErr w:type="spellStart"/>
      <w:r>
        <w:t>Теночтитлан</w:t>
      </w:r>
      <w:proofErr w:type="spellEnd"/>
      <w:r>
        <w:t xml:space="preserve"> (реконструкция столицы империи ацтеков по описаниям и археологическим находкам). </w:t>
      </w:r>
      <w:r>
        <w:br/>
      </w:r>
      <w:r>
        <w:lastRenderedPageBreak/>
        <w:t xml:space="preserve">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proofErr w:type="spellStart"/>
      <w:r>
        <w:t>Панафинейские</w:t>
      </w:r>
      <w:proofErr w:type="spellEnd"/>
      <w:r>
        <w:t xml:space="preserve"> праздники - динамическое воплощение во времени и пространстве мифологической, идеологической и эстетической программы комплекса. Слияние восточных и античных традиций в эллинизме (гигантизм, экспрессия, натурализм): </w:t>
      </w:r>
      <w:proofErr w:type="spellStart"/>
      <w:r>
        <w:t>Пергамский</w:t>
      </w:r>
      <w:proofErr w:type="spellEnd"/>
      <w:r>
        <w:t xml:space="preserve"> алтарь. Славы и величия Рима - основная идея римского форума как центра общественной жизни. </w:t>
      </w:r>
      <w:proofErr w:type="gramStart"/>
      <w:r>
        <w:t xml:space="preserve">Триумфальная арка, колонна, конная статуя (Марк </w:t>
      </w:r>
      <w:proofErr w:type="spellStart"/>
      <w:r>
        <w:t>Аврелий</w:t>
      </w:r>
      <w:proofErr w:type="spellEnd"/>
      <w:r>
        <w:t>), базилика, зрелищные сооружения (Колизей), храм (Пантеон) - основные архитектурные и изобразительные формы воплощения этой идеи.</w:t>
      </w:r>
      <w:proofErr w:type="gramEnd"/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t xml:space="preserve">         Опыт творческой деятельности. 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rPr>
          <w:i/>
        </w:rPr>
        <w:t xml:space="preserve">         </w:t>
      </w:r>
      <w:r w:rsidRPr="00E43619">
        <w:rPr>
          <w:i/>
        </w:rPr>
        <w:t>Художественная культура Средних веков</w:t>
      </w:r>
      <w:r>
        <w:t xml:space="preserve"> (не менее 10 час). София Константинопольская -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космическая, топографическая и временная 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- </w:t>
      </w:r>
      <w:proofErr w:type="spellStart"/>
      <w:r>
        <w:t>Андронниковского</w:t>
      </w:r>
      <w:proofErr w:type="spellEnd"/>
      <w:r>
        <w:t xml:space="preserve"> монастыря к храму Вознесения </w:t>
      </w:r>
      <w:proofErr w:type="gramStart"/>
      <w:r>
        <w:t>в</w:t>
      </w:r>
      <w:proofErr w:type="gramEnd"/>
      <w:r>
        <w:t xml:space="preserve">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("Троица"). Ансамбль московского Кремля - символ национального единения, образец гармонии традиционных форм и новых строительных приёмов. 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t xml:space="preserve">          Монастырская базилика как средоточие культурной жизни романской эпохи (идеалы аскетизма, антагонизм духовного и телесного,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литургической драмы. Региональные школы Западной Европы (Италия, Испания, Англия и др.).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t xml:space="preserve">         Мусульманский образ рая в комплексе </w:t>
      </w:r>
      <w:proofErr w:type="spellStart"/>
      <w:r>
        <w:t>Регистана</w:t>
      </w:r>
      <w:proofErr w:type="spellEnd"/>
      <w:r>
        <w:t xml:space="preserve"> (Древний Самарканд) - синтез монументальной архитектурной формы и изменчивого, полихромного узора. 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t xml:space="preserve">         Воплощение мифологических (космизм) и религиозно - нравственных (конфуцианство, даосизм) представлений Китая в ансамбле храма Неба в Пекине. Сплав философии (дзен - буддизм) и мифологии (синтоизм) в садовом искусстве Японии (сад камней </w:t>
      </w:r>
      <w:proofErr w:type="spellStart"/>
      <w:r>
        <w:t>Реандзи</w:t>
      </w:r>
      <w:proofErr w:type="spellEnd"/>
      <w:r>
        <w:t xml:space="preserve"> в Киото). 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t xml:space="preserve">         </w:t>
      </w:r>
      <w:proofErr w:type="spellStart"/>
      <w:r>
        <w:t>Монодический</w:t>
      </w:r>
      <w:proofErr w:type="spellEnd"/>
      <w:r>
        <w:t xml:space="preserve"> склад средневековой музыкальной культуры (григорианский хорал, знаменный распев).</w:t>
      </w:r>
    </w:p>
    <w:p w:rsidR="00F253C4" w:rsidRDefault="00F253C4" w:rsidP="00F253C4">
      <w:pPr>
        <w:pStyle w:val="a5"/>
        <w:spacing w:before="0" w:beforeAutospacing="0" w:after="150" w:afterAutospacing="0" w:line="276" w:lineRule="auto"/>
        <w:jc w:val="both"/>
      </w:pPr>
      <w:r>
        <w:t xml:space="preserve">         Опыт творческой деятельности. 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lastRenderedPageBreak/>
        <w:t xml:space="preserve">         </w:t>
      </w:r>
      <w:r w:rsidRPr="00E43619">
        <w:rPr>
          <w:i/>
        </w:rPr>
        <w:t>Художественная культура Ренессанса</w:t>
      </w:r>
      <w:r>
        <w:t xml:space="preserve"> (не менее 10 час). Возрождение в Италии. </w:t>
      </w:r>
      <w:proofErr w:type="gramStart"/>
      <w:r>
        <w:t xml:space="preserve">Флоренция - воплощение ренессансной идеи создания «идеального» города (Данте, </w:t>
      </w:r>
      <w:proofErr w:type="spellStart"/>
      <w:r>
        <w:t>Джотто</w:t>
      </w:r>
      <w:proofErr w:type="spellEnd"/>
      <w:r>
        <w:t>, Ф. Брунеллески, Л.Б. Альберти, литературно - гуманистический кружок Лоренцо Медичи).</w:t>
      </w:r>
      <w:proofErr w:type="gramEnd"/>
      <w:r>
        <w:t xml:space="preserve"> Титаны Возрождения (Леонардо да Винчи, Рафаэль, Микеланджело, Тициан). Северное Возрождение. Пантеизм - религиозно - философская основа </w:t>
      </w:r>
      <w:proofErr w:type="spellStart"/>
      <w:r>
        <w:t>Гентского</w:t>
      </w:r>
      <w:proofErr w:type="spellEnd"/>
      <w:r>
        <w:t xml:space="preserve"> алтаря Я. Ван </w:t>
      </w:r>
      <w:proofErr w:type="spellStart"/>
      <w:r>
        <w:t>Эйка</w:t>
      </w:r>
      <w:proofErr w:type="spellEnd"/>
      <w:r>
        <w:t xml:space="preserve">. Идеи Реформации и мастерские гравюры А. Дюрера. Придворная культура французского Ренессанса - комплекс Фонтенбло. Роль полифонии в развитии светских и культовых музыкальных жанров. Театр В. Шекспира - энциклопедия человеческих страстей. Историческое значение и вневременная художественная ценность идей Возрождения. 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t xml:space="preserve">      Опыт творческой деятельности. 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  <w:r>
        <w:t xml:space="preserve">       Рабочая программа построена с учетом возрастных особенностей обучающихся.</w:t>
      </w:r>
    </w:p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5920"/>
      </w:tblGrid>
      <w:tr w:rsidR="0034576D" w:rsidRPr="00CA53CE" w:rsidTr="0034576D">
        <w:tc>
          <w:tcPr>
            <w:tcW w:w="3544" w:type="dxa"/>
          </w:tcPr>
          <w:p w:rsidR="0034576D" w:rsidRPr="00CA53CE" w:rsidRDefault="0034576D" w:rsidP="005517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3C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920" w:type="dxa"/>
          </w:tcPr>
          <w:p w:rsidR="0034576D" w:rsidRPr="00CA53CE" w:rsidRDefault="0034576D" w:rsidP="005517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Требования к знаниям и умениям </w:t>
            </w:r>
            <w:proofErr w:type="gramStart"/>
            <w:r w:rsidRPr="00CA53C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34576D" w:rsidTr="0034576D">
        <w:tc>
          <w:tcPr>
            <w:tcW w:w="3544" w:type="dxa"/>
          </w:tcPr>
          <w:p w:rsidR="0034576D" w:rsidRDefault="0034576D" w:rsidP="0055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  ПЕРВОБЫТНОГО МИРА</w:t>
            </w:r>
          </w:p>
        </w:tc>
        <w:tc>
          <w:tcPr>
            <w:tcW w:w="5920" w:type="dxa"/>
          </w:tcPr>
          <w:p w:rsidR="0034576D" w:rsidRDefault="0034576D" w:rsidP="0055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F6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периодизацию первобытной культуры, причины возникновения художественного и музыкального творчества. </w:t>
            </w:r>
            <w:r w:rsidRPr="009E7DF6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наиболее популярные сюжеты первобытного искусства, предпосылки возникновения танца, основных видов театрального искусства.  </w:t>
            </w:r>
          </w:p>
        </w:tc>
      </w:tr>
      <w:tr w:rsidR="0034576D" w:rsidRPr="00CF14DE" w:rsidTr="0034576D">
        <w:tc>
          <w:tcPr>
            <w:tcW w:w="3544" w:type="dxa"/>
          </w:tcPr>
          <w:p w:rsidR="0034576D" w:rsidRDefault="0034576D" w:rsidP="0055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ДРЕВНЕГО МИРА</w:t>
            </w:r>
          </w:p>
        </w:tc>
        <w:tc>
          <w:tcPr>
            <w:tcW w:w="5920" w:type="dxa"/>
          </w:tcPr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Знать:</w:t>
            </w:r>
            <w:r w:rsidRPr="00CF14DE">
              <w:rPr>
                <w:color w:val="000000"/>
              </w:rPr>
              <w:t xml:space="preserve"> значение и важнейшие достижения художественной культуры Междуречья, причины возникновения и изменения письменности.</w:t>
            </w:r>
            <w:r w:rsidRPr="00CF14DE">
              <w:rPr>
                <w:color w:val="000000"/>
              </w:rPr>
              <w:br/>
            </w:r>
            <w:r w:rsidRPr="00CF14DE">
              <w:rPr>
                <w:i/>
                <w:color w:val="000000"/>
              </w:rPr>
              <w:t>Уметь:</w:t>
            </w:r>
            <w:r w:rsidRPr="00CF14DE">
              <w:rPr>
                <w:color w:val="000000"/>
              </w:rPr>
              <w:t xml:space="preserve"> характеризовать памятники культуры, определять характерные особенности архитектуры, рельефов и скульптурных изображений.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Знать:</w:t>
            </w:r>
            <w:r w:rsidRPr="00CF14DE">
              <w:rPr>
                <w:color w:val="000000"/>
              </w:rPr>
              <w:t xml:space="preserve"> периодизацию искусства Древнего Египта, особенности внешнего и внутреннего облика сооружений, назначение скульптуры.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Уметь:</w:t>
            </w:r>
            <w:r w:rsidRPr="00CF14DE">
              <w:rPr>
                <w:color w:val="000000"/>
              </w:rPr>
              <w:t xml:space="preserve"> работать с информацией в малой группе по единому заданию, характеризовать религию древних египтян и устанавливать связи между религиями и достижениями культуры.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Знать:</w:t>
            </w:r>
            <w:r w:rsidRPr="00CF14DE">
              <w:rPr>
                <w:color w:val="000000"/>
              </w:rPr>
              <w:t xml:space="preserve"> значения и важнейшие достижения художественной культуры Междуречья, причины возникновения и изменение письменности.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Уметь:</w:t>
            </w:r>
            <w:r w:rsidRPr="00CF14DE">
              <w:rPr>
                <w:color w:val="000000"/>
              </w:rPr>
              <w:t xml:space="preserve"> характеризовать памятники культуры, определять характерные особенности архитектуры, рельефов и скульптурных изображений.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Знать:</w:t>
            </w:r>
            <w:r w:rsidRPr="00CF14DE">
              <w:rPr>
                <w:color w:val="000000"/>
              </w:rPr>
              <w:t xml:space="preserve"> значение художественной культуры народов доколумбовой Америки, её оригинальный и самобытный характер.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Уметь:</w:t>
            </w:r>
            <w:r w:rsidRPr="00CF14DE">
              <w:rPr>
                <w:color w:val="000000"/>
              </w:rPr>
              <w:t xml:space="preserve"> определять главные темы искусства, сравнивать и давать оценку достижениям культуры </w:t>
            </w:r>
            <w:r w:rsidRPr="00CF14DE">
              <w:rPr>
                <w:color w:val="000000"/>
              </w:rPr>
              <w:lastRenderedPageBreak/>
              <w:t>майя, инков и ацтеков.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Знать:</w:t>
            </w:r>
            <w:r w:rsidRPr="00CF14DE">
              <w:rPr>
                <w:color w:val="000000"/>
              </w:rPr>
              <w:t xml:space="preserve"> истоки крито-микенской культуры и ее значение, шедевры архитектуры и вазописи, значение эгейского искусства и его вклад в сокровищницу мировой художественной культуры.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Уметь:</w:t>
            </w:r>
            <w:r w:rsidRPr="00CF14DE">
              <w:rPr>
                <w:color w:val="000000"/>
              </w:rPr>
              <w:t xml:space="preserve"> определять достижения архитектуры, живописи, особенности стилей и ограниченности цветов в вазописи.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Знать:</w:t>
            </w:r>
            <w:r w:rsidRPr="00CF14DE">
              <w:rPr>
                <w:color w:val="000000"/>
              </w:rPr>
              <w:t xml:space="preserve"> архитектуру архаики (греческая ордерная система), классики (афинский акрополь) и эллинизма (</w:t>
            </w:r>
            <w:proofErr w:type="spellStart"/>
            <w:r w:rsidRPr="00CF14DE">
              <w:rPr>
                <w:color w:val="000000"/>
              </w:rPr>
              <w:t>Пергамский</w:t>
            </w:r>
            <w:proofErr w:type="spellEnd"/>
            <w:r w:rsidRPr="00CF14DE">
              <w:rPr>
                <w:color w:val="000000"/>
              </w:rPr>
              <w:t xml:space="preserve"> алтарь).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Уметь:</w:t>
            </w:r>
            <w:r w:rsidRPr="00CF14DE">
              <w:rPr>
                <w:color w:val="000000"/>
              </w:rPr>
              <w:t xml:space="preserve"> определять влияние городов – государств на развитие храмового зодчества</w:t>
            </w:r>
            <w:proofErr w:type="gramStart"/>
            <w:r w:rsidRPr="00CF14DE">
              <w:rPr>
                <w:color w:val="000000"/>
              </w:rPr>
              <w:t xml:space="preserve"> ,</w:t>
            </w:r>
            <w:proofErr w:type="gramEnd"/>
            <w:r w:rsidRPr="00CF14DE">
              <w:rPr>
                <w:color w:val="000000"/>
              </w:rPr>
              <w:t xml:space="preserve"> архитектурный облик и назначение Пропилеев, анализировать сложную ассиметричную  планировку </w:t>
            </w:r>
            <w:proofErr w:type="spellStart"/>
            <w:r w:rsidRPr="00CF14DE">
              <w:rPr>
                <w:color w:val="000000"/>
              </w:rPr>
              <w:t>Эрехтейона</w:t>
            </w:r>
            <w:proofErr w:type="spellEnd"/>
            <w:r w:rsidRPr="00CF14DE">
              <w:rPr>
                <w:color w:val="000000"/>
              </w:rPr>
              <w:t xml:space="preserve">, монументальный характер Большого алтаря Зевса в Пергаме. 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color w:val="000000"/>
              </w:rPr>
              <w:t>Знать: скульптуру и вазопись архаики (</w:t>
            </w:r>
            <w:proofErr w:type="spellStart"/>
            <w:r w:rsidRPr="00CF14DE">
              <w:rPr>
                <w:color w:val="000000"/>
              </w:rPr>
              <w:t>куросы</w:t>
            </w:r>
            <w:proofErr w:type="spellEnd"/>
            <w:r w:rsidRPr="00CF14DE">
              <w:rPr>
                <w:color w:val="000000"/>
              </w:rPr>
              <w:t xml:space="preserve"> и коры и др.), скульптурные шедевры эллинизма.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color w:val="000000"/>
              </w:rPr>
              <w:t>Уметь: анализировать достижения вазописи, составлять хронологические таблицы греческой культуры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Знать</w:t>
            </w:r>
            <w:r w:rsidRPr="00CF14DE">
              <w:rPr>
                <w:color w:val="000000"/>
              </w:rPr>
              <w:t>: архитектуру периода Римской республики, причины ассиметричной планировки главной площади форума Траяна, историческую судьбу Колизея, организацию его внутреннего пространства</w:t>
            </w:r>
            <w:proofErr w:type="gramStart"/>
            <w:r w:rsidRPr="00CF14DE">
              <w:rPr>
                <w:color w:val="000000"/>
              </w:rPr>
              <w:t>..</w:t>
            </w:r>
            <w:proofErr w:type="gramEnd"/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Уметь:</w:t>
            </w:r>
            <w:r w:rsidRPr="00CF14DE">
              <w:rPr>
                <w:color w:val="000000"/>
              </w:rPr>
              <w:t xml:space="preserve"> оценить вклад римского зодчества в развитие мировой архитектуры, рассказать об архитектурных шедеврах Древнего Рима.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Знать:</w:t>
            </w:r>
            <w:r w:rsidRPr="00CF14DE">
              <w:rPr>
                <w:color w:val="000000"/>
              </w:rPr>
              <w:t xml:space="preserve"> историю создания римского скульптурного портрета и его эволюцию, фресковые и мозаичные композиции Рима.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Уметь:</w:t>
            </w:r>
            <w:r w:rsidRPr="00CF14DE">
              <w:rPr>
                <w:color w:val="000000"/>
              </w:rPr>
              <w:t xml:space="preserve"> выявить характерные особенности искусства этрусков, рассказать о главных сюжетах и темах мозаик и фресковых росписей.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Знать:</w:t>
            </w:r>
            <w:r w:rsidRPr="00CF14DE">
              <w:rPr>
                <w:color w:val="000000"/>
              </w:rPr>
              <w:t xml:space="preserve"> творчество греческих театральных авторов и их наследие, особую роль учителей музыки и танцев в римском обществе.</w:t>
            </w:r>
          </w:p>
          <w:p w:rsidR="0034576D" w:rsidRPr="00CF14DE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CF14DE">
              <w:rPr>
                <w:i/>
                <w:color w:val="000000"/>
              </w:rPr>
              <w:t>Уметь:</w:t>
            </w:r>
            <w:r w:rsidRPr="00CF14DE">
              <w:rPr>
                <w:color w:val="000000"/>
              </w:rPr>
              <w:t xml:space="preserve"> определять условия рождения греческого театра, причины возникновения разностильного сплава музыки (греческое влияние и проникновение музыки Востока)</w:t>
            </w:r>
            <w:r>
              <w:rPr>
                <w:color w:val="000000"/>
              </w:rPr>
              <w:t>.</w:t>
            </w:r>
          </w:p>
        </w:tc>
      </w:tr>
      <w:tr w:rsidR="0034576D" w:rsidRPr="00773F31" w:rsidTr="0034576D">
        <w:tc>
          <w:tcPr>
            <w:tcW w:w="3544" w:type="dxa"/>
          </w:tcPr>
          <w:p w:rsidR="0034576D" w:rsidRDefault="0034576D" w:rsidP="0055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КУЛЬТУРА СРЕДНИХ ВЕКОВ</w:t>
            </w:r>
          </w:p>
        </w:tc>
        <w:tc>
          <w:tcPr>
            <w:tcW w:w="5920" w:type="dxa"/>
          </w:tcPr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значение культуры Византийской империи, архитектурные шедевры архитектуры, основные темы и сюжеты мозаик, их глубокий символический смысл, </w:t>
            </w:r>
            <w:r w:rsidRPr="00773F31">
              <w:rPr>
                <w:color w:val="000000"/>
              </w:rPr>
              <w:lastRenderedPageBreak/>
              <w:t>историю происхождения икон, различные виды церковной музыки.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773F31">
              <w:rPr>
                <w:color w:val="000000"/>
              </w:rPr>
              <w:t xml:space="preserve"> выявлять главные темы мозаичных картин, музыкальных произведений; определять причины иконоборчества, влияние культуры Византии на культуру русских земель.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историю развития художественной культуры древней и средневековой Руси (ее теснейшая связь с языческой культурой и важнейшими историческими событиями), развитие и творческое переосмысление художественных традиций Византии и Западной Европы, мировое значение древнерусского искусства.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773F31">
              <w:rPr>
                <w:color w:val="000000"/>
              </w:rPr>
              <w:t xml:space="preserve"> сравнивать и выделять общее и особенное в развитии архитектуры различных русских княжеств, давать характеристику различных архитектурных стилей русского государства.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общий характер изображений (монументальность, лаконизм, обобщенность, особая величавость и мощь), языческие и христианские традиции музыкальной культуры, следование византийскому канону.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773F31">
              <w:rPr>
                <w:color w:val="000000"/>
              </w:rPr>
              <w:t xml:space="preserve"> рассказать об основных художественных принципах региональной культуры, используя различные памятники культуры (иконы, архитектурные сооружения)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характеристику романского и готического стилей зодчества, основные типы архитектурных построек (монастырские храмы, феодальные замки, городские укрепления и жилые дома).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773F31">
              <w:rPr>
                <w:color w:val="000000"/>
              </w:rPr>
              <w:t xml:space="preserve"> определять связь средневекового зодчества с традициями римской и византийской архитектуры, давать характеристику различных стилей, определять стиль по описанию или примеру.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условный характер изобразительного искусства, его зависимость от церковного влияния, линейные и плоскостные начала, отсутствие перспективы, </w:t>
            </w:r>
            <w:proofErr w:type="spellStart"/>
            <w:r w:rsidRPr="00773F31">
              <w:rPr>
                <w:color w:val="000000"/>
              </w:rPr>
              <w:t>разномасштабность</w:t>
            </w:r>
            <w:proofErr w:type="spellEnd"/>
            <w:r w:rsidRPr="00773F31">
              <w:rPr>
                <w:color w:val="000000"/>
              </w:rPr>
              <w:t xml:space="preserve"> фигур, библейские сюжеты и образы – основа живописных композиций.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773F31">
              <w:rPr>
                <w:color w:val="000000"/>
              </w:rPr>
              <w:t xml:space="preserve"> определять основное назначение техники витражной живописи, давать характеристику основных стилей изобразительного искусства.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возникновение и популярность литургической драмы в средние века, популярные сюжеты (евангельские повествования о рождении и Воскресении Христа), достижениях музыкального искусства.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lastRenderedPageBreak/>
              <w:t>Уметь:</w:t>
            </w:r>
            <w:r w:rsidRPr="00773F31">
              <w:rPr>
                <w:color w:val="000000"/>
              </w:rPr>
              <w:t xml:space="preserve"> определять характерные особенности григорианского хорала, роль и значение органной музыки в церковном богослужении, основные жанры многоголосия (</w:t>
            </w:r>
            <w:proofErr w:type="spellStart"/>
            <w:r w:rsidRPr="00773F31">
              <w:rPr>
                <w:color w:val="000000"/>
              </w:rPr>
              <w:t>кондукт</w:t>
            </w:r>
            <w:proofErr w:type="spellEnd"/>
            <w:r w:rsidRPr="00773F31">
              <w:rPr>
                <w:color w:val="000000"/>
              </w:rPr>
              <w:t xml:space="preserve"> и мотет).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шедевры архитектуры (Ступа в </w:t>
            </w:r>
            <w:proofErr w:type="spellStart"/>
            <w:r w:rsidRPr="00773F31">
              <w:rPr>
                <w:color w:val="000000"/>
              </w:rPr>
              <w:t>Санчи</w:t>
            </w:r>
            <w:proofErr w:type="spellEnd"/>
            <w:r w:rsidRPr="00773F31">
              <w:rPr>
                <w:color w:val="000000"/>
              </w:rPr>
              <w:t xml:space="preserve">, </w:t>
            </w:r>
            <w:proofErr w:type="spellStart"/>
            <w:r w:rsidRPr="00773F31">
              <w:rPr>
                <w:color w:val="000000"/>
              </w:rPr>
              <w:t>Чайтья</w:t>
            </w:r>
            <w:proofErr w:type="spellEnd"/>
            <w:r w:rsidRPr="00773F31">
              <w:rPr>
                <w:color w:val="000000"/>
              </w:rPr>
              <w:t xml:space="preserve"> в </w:t>
            </w:r>
            <w:proofErr w:type="spellStart"/>
            <w:r w:rsidRPr="00773F31">
              <w:rPr>
                <w:color w:val="000000"/>
              </w:rPr>
              <w:t>Карли</w:t>
            </w:r>
            <w:proofErr w:type="spellEnd"/>
            <w:r w:rsidRPr="00773F31">
              <w:rPr>
                <w:color w:val="000000"/>
              </w:rPr>
              <w:t xml:space="preserve">, храм </w:t>
            </w:r>
            <w:proofErr w:type="spellStart"/>
            <w:r w:rsidRPr="00773F31">
              <w:rPr>
                <w:color w:val="000000"/>
              </w:rPr>
              <w:t>Кайласанатха</w:t>
            </w:r>
            <w:proofErr w:type="spellEnd"/>
            <w:r w:rsidRPr="00773F31">
              <w:rPr>
                <w:color w:val="000000"/>
              </w:rPr>
              <w:t xml:space="preserve"> в </w:t>
            </w:r>
            <w:proofErr w:type="spellStart"/>
            <w:r w:rsidRPr="00773F31">
              <w:rPr>
                <w:color w:val="000000"/>
              </w:rPr>
              <w:t>Эллоре</w:t>
            </w:r>
            <w:proofErr w:type="spellEnd"/>
            <w:r w:rsidRPr="00773F31">
              <w:rPr>
                <w:color w:val="000000"/>
              </w:rPr>
              <w:t xml:space="preserve">), главные темы изобразительного искусства (эпизоды из жизни Будды и </w:t>
            </w:r>
            <w:proofErr w:type="spellStart"/>
            <w:r w:rsidRPr="00773F31">
              <w:rPr>
                <w:color w:val="000000"/>
              </w:rPr>
              <w:t>джайтаки</w:t>
            </w:r>
            <w:proofErr w:type="spellEnd"/>
            <w:r w:rsidRPr="00773F31">
              <w:rPr>
                <w:color w:val="000000"/>
              </w:rPr>
              <w:t>), роль и значение музыки в жизни индийского общества.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773F31">
              <w:rPr>
                <w:color w:val="000000"/>
              </w:rPr>
              <w:t xml:space="preserve"> давать характеристику различным видам изобразительного искусства (росписи пещеры </w:t>
            </w:r>
            <w:proofErr w:type="spellStart"/>
            <w:r w:rsidRPr="00773F31">
              <w:rPr>
                <w:color w:val="000000"/>
              </w:rPr>
              <w:t>Аджанты</w:t>
            </w:r>
            <w:proofErr w:type="spellEnd"/>
            <w:r w:rsidRPr="00773F31">
              <w:rPr>
                <w:color w:val="000000"/>
              </w:rPr>
              <w:t>, миниатюры «Махабхараты» и «Рамаяны»), рассказать о возникновении и развитии музыкальной культуры.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значение и уникальный характер китайской художественной культуры, характерные особенности китайского зодчества, его органическую связь с окружающей природной средой.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773F31">
              <w:rPr>
                <w:color w:val="000000"/>
              </w:rPr>
              <w:t xml:space="preserve"> давать характеристику типичных архитектурных сооружений (монастыри, пещерные храмы и пагоды, дворцовые комплексы императоров), выявлять слияние поэзии и живописи.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своеобразие и неповторимость искусства Японии, выработка собственного стиля архитектурного зодчества, истоки возникновения и разнообразие типов садово-пакового искусства.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773F31">
              <w:rPr>
                <w:color w:val="000000"/>
              </w:rPr>
              <w:t xml:space="preserve"> давать характеристику различным видам японского искусства – миниатюры, </w:t>
            </w:r>
            <w:proofErr w:type="spellStart"/>
            <w:r w:rsidRPr="00773F31">
              <w:rPr>
                <w:color w:val="000000"/>
              </w:rPr>
              <w:t>нецкэ</w:t>
            </w:r>
            <w:proofErr w:type="spellEnd"/>
            <w:r w:rsidRPr="00773F31">
              <w:rPr>
                <w:color w:val="000000"/>
              </w:rPr>
              <w:t>, сады и т. д.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AF2EAD">
              <w:rPr>
                <w:i/>
                <w:color w:val="000000"/>
              </w:rPr>
              <w:t>Знать:</w:t>
            </w:r>
            <w:r w:rsidRPr="00773F31">
              <w:rPr>
                <w:color w:val="000000"/>
              </w:rPr>
              <w:t xml:space="preserve"> исторические корни и значение искусства ислама, типичные архитектурные сооружения (мечети, минареты, медресе и др.), особенности изобразительного искусства (орнамент, каллиграфия, книжная миниатюра).</w:t>
            </w:r>
            <w:proofErr w:type="gramEnd"/>
          </w:p>
          <w:p w:rsidR="0034576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773F31">
              <w:rPr>
                <w:color w:val="000000"/>
              </w:rPr>
              <w:t xml:space="preserve"> определять характерные особенности арабского письма, рассказывать об использовании линейно-геометрических узоров, растительных мотивах и др.</w:t>
            </w:r>
          </w:p>
          <w:p w:rsidR="0034576D" w:rsidRPr="00773F31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34576D" w:rsidRPr="00AF2EAD" w:rsidTr="0034576D">
        <w:trPr>
          <w:trHeight w:val="3109"/>
        </w:trPr>
        <w:tc>
          <w:tcPr>
            <w:tcW w:w="3544" w:type="dxa"/>
          </w:tcPr>
          <w:p w:rsidR="0034576D" w:rsidRDefault="0034576D" w:rsidP="0055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КУЛЬТУРА РЕНЕССАНСА</w:t>
            </w:r>
          </w:p>
        </w:tc>
        <w:tc>
          <w:tcPr>
            <w:tcW w:w="5920" w:type="dxa"/>
          </w:tcPr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AF2EAD">
              <w:rPr>
                <w:color w:val="000000"/>
              </w:rPr>
              <w:t xml:space="preserve"> периодизацию и основные характеристики культуры Возрождения, «переворот в живописи» (Мазаччо), биографию и творчество живописцев Возрождения.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AF2EAD">
              <w:rPr>
                <w:color w:val="000000"/>
              </w:rPr>
              <w:t xml:space="preserve"> давать характеристику основным произведениям живописи.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AF2EAD">
              <w:rPr>
                <w:color w:val="000000"/>
              </w:rPr>
              <w:t xml:space="preserve"> основные шедевры архитектуры Возрождения (флорентийское чудо Брунеллески, новая трактовка античного наследия Леона </w:t>
            </w:r>
            <w:proofErr w:type="spellStart"/>
            <w:r w:rsidRPr="00AF2EAD">
              <w:rPr>
                <w:color w:val="000000"/>
              </w:rPr>
              <w:t>Баттисты</w:t>
            </w:r>
            <w:proofErr w:type="spellEnd"/>
            <w:r w:rsidRPr="00AF2EAD">
              <w:rPr>
                <w:color w:val="000000"/>
              </w:rPr>
              <w:t xml:space="preserve"> Альберти, архитектор Высокого Возрождения </w:t>
            </w:r>
            <w:proofErr w:type="spellStart"/>
            <w:r w:rsidRPr="00AF2EAD">
              <w:rPr>
                <w:color w:val="000000"/>
              </w:rPr>
              <w:t>Браманте</w:t>
            </w:r>
            <w:proofErr w:type="spellEnd"/>
            <w:r w:rsidRPr="00AF2EAD">
              <w:rPr>
                <w:color w:val="000000"/>
              </w:rPr>
              <w:t>).</w:t>
            </w:r>
          </w:p>
          <w:p w:rsidR="0034576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AF2EAD">
              <w:rPr>
                <w:color w:val="000000"/>
              </w:rPr>
              <w:t xml:space="preserve"> анализировать архитектурное сооружение по образцу. 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AF2EAD">
              <w:rPr>
                <w:color w:val="000000"/>
              </w:rPr>
              <w:t xml:space="preserve"> художественные Высокого Возрождения, идеалы </w:t>
            </w:r>
            <w:proofErr w:type="spellStart"/>
            <w:r w:rsidRPr="00AF2EAD">
              <w:rPr>
                <w:color w:val="000000"/>
              </w:rPr>
              <w:t>гумманизма</w:t>
            </w:r>
            <w:proofErr w:type="spellEnd"/>
            <w:r w:rsidRPr="00AF2EAD">
              <w:rPr>
                <w:color w:val="000000"/>
              </w:rPr>
              <w:t>, деятельность Титанов – Леонардо да Винчи, Рафаэль, Микеланджело.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</w:t>
            </w:r>
            <w:r w:rsidRPr="00AF2EAD">
              <w:rPr>
                <w:color w:val="000000"/>
              </w:rPr>
              <w:t>: находить обобщение явлений реальной жизни в произведениях искусства мастеров Высокого Возрождения.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AF2EAD">
              <w:rPr>
                <w:color w:val="000000"/>
              </w:rPr>
              <w:t xml:space="preserve"> характерные особенности мастеров живописи Венеции.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AF2EAD">
              <w:rPr>
                <w:color w:val="000000"/>
              </w:rPr>
              <w:t xml:space="preserve"> рассказывать о творчестве Тициана, Джорджоне, Веронезе.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AF2EAD">
              <w:rPr>
                <w:color w:val="000000"/>
              </w:rPr>
              <w:t xml:space="preserve"> своеобразие национальных традиций французского зодчества, характерные особенности творчества нидерландских и немецких мастеров.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AF2EAD">
              <w:rPr>
                <w:color w:val="000000"/>
              </w:rPr>
              <w:t xml:space="preserve"> давать характеристику творчества Дюрера, братьев </w:t>
            </w:r>
            <w:proofErr w:type="spellStart"/>
            <w:r w:rsidRPr="00AF2EAD">
              <w:rPr>
                <w:color w:val="000000"/>
              </w:rPr>
              <w:t>ван</w:t>
            </w:r>
            <w:proofErr w:type="spellEnd"/>
            <w:r w:rsidRPr="00AF2EAD">
              <w:rPr>
                <w:color w:val="000000"/>
              </w:rPr>
              <w:t xml:space="preserve"> </w:t>
            </w:r>
            <w:proofErr w:type="spellStart"/>
            <w:r w:rsidRPr="00AF2EAD">
              <w:rPr>
                <w:color w:val="000000"/>
              </w:rPr>
              <w:t>Эйков</w:t>
            </w:r>
            <w:proofErr w:type="spellEnd"/>
            <w:r w:rsidRPr="00AF2EAD">
              <w:rPr>
                <w:color w:val="000000"/>
              </w:rPr>
              <w:t>, Босха.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Знать:</w:t>
            </w:r>
            <w:r w:rsidRPr="00AF2EAD">
              <w:rPr>
                <w:color w:val="000000"/>
              </w:rPr>
              <w:t xml:space="preserve"> о роли музыки в нравственном воспитании общества, ведущем положении духовной музыки, видах театрального искусства.</w:t>
            </w:r>
          </w:p>
          <w:p w:rsidR="0034576D" w:rsidRPr="00AF2EAD" w:rsidRDefault="0034576D" w:rsidP="005517CD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AF2EAD">
              <w:rPr>
                <w:i/>
                <w:color w:val="000000"/>
              </w:rPr>
              <w:t>Уметь:</w:t>
            </w:r>
            <w:r w:rsidRPr="00AF2EAD">
              <w:rPr>
                <w:color w:val="000000"/>
              </w:rPr>
              <w:t xml:space="preserve"> выявлять особенности итальянской комедии </w:t>
            </w:r>
            <w:proofErr w:type="spellStart"/>
            <w:r w:rsidRPr="00AF2EAD">
              <w:rPr>
                <w:color w:val="000000"/>
              </w:rPr>
              <w:t>дель</w:t>
            </w:r>
            <w:proofErr w:type="spellEnd"/>
            <w:r w:rsidRPr="00AF2EAD">
              <w:rPr>
                <w:color w:val="000000"/>
              </w:rPr>
              <w:t xml:space="preserve"> арте, театра В. Шекспира, рассказывать и появлении и эволюции светской музыки.</w:t>
            </w:r>
          </w:p>
        </w:tc>
      </w:tr>
    </w:tbl>
    <w:p w:rsidR="00F253C4" w:rsidRDefault="00F253C4" w:rsidP="00F253C4">
      <w:pPr>
        <w:pStyle w:val="a5"/>
        <w:spacing w:before="0" w:beforeAutospacing="0" w:after="0" w:afterAutospacing="0" w:line="276" w:lineRule="auto"/>
        <w:jc w:val="both"/>
      </w:pPr>
    </w:p>
    <w:p w:rsidR="00BD47CA" w:rsidRPr="00F843C6" w:rsidRDefault="00BD47CA" w:rsidP="00BD47CA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</w:p>
    <w:p w:rsidR="00985875" w:rsidRDefault="00F253C4" w:rsidP="00F253C4">
      <w:pPr>
        <w:pStyle w:val="a5"/>
        <w:spacing w:before="0" w:beforeAutospacing="0" w:after="150" w:afterAutospacing="0" w:line="276" w:lineRule="auto"/>
        <w:ind w:left="4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Требования к уровню подготовки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в ходе</w:t>
      </w:r>
      <w:r w:rsidR="00985875" w:rsidRPr="00985875">
        <w:rPr>
          <w:b/>
          <w:bCs/>
          <w:color w:val="000000"/>
        </w:rPr>
        <w:t xml:space="preserve"> усвоения содержания предмета «Мировая художественная культура»</w:t>
      </w:r>
      <w:r>
        <w:rPr>
          <w:b/>
          <w:bCs/>
          <w:color w:val="000000"/>
        </w:rPr>
        <w:t>:</w:t>
      </w:r>
    </w:p>
    <w:p w:rsidR="00FD6E9F" w:rsidRDefault="00597F92" w:rsidP="00FD6E9F">
      <w:pPr>
        <w:pStyle w:val="a5"/>
        <w:spacing w:before="0" w:beforeAutospacing="0" w:after="0" w:afterAutospacing="0" w:line="276" w:lineRule="auto"/>
        <w:ind w:left="405"/>
      </w:pPr>
      <w:r>
        <w:rPr>
          <w:bCs/>
          <w:color w:val="000000"/>
        </w:rPr>
        <w:t>-</w:t>
      </w:r>
      <w:r>
        <w:t>формирование</w:t>
      </w:r>
      <w:r w:rsidR="00FD6E9F">
        <w:t xml:space="preserve"> </w:t>
      </w:r>
      <w:r>
        <w:t xml:space="preserve"> мировоззрения, </w:t>
      </w:r>
      <w:r w:rsidR="00FD6E9F">
        <w:t xml:space="preserve"> </w:t>
      </w:r>
      <w:r>
        <w:t xml:space="preserve">целостного </w:t>
      </w:r>
      <w:r w:rsidR="00FD6E9F">
        <w:t xml:space="preserve"> </w:t>
      </w:r>
      <w:r>
        <w:t>представления</w:t>
      </w:r>
      <w:r w:rsidR="00FD6E9F">
        <w:t xml:space="preserve"> </w:t>
      </w:r>
      <w:r>
        <w:t xml:space="preserve"> о </w:t>
      </w:r>
      <w:r w:rsidR="00FD6E9F">
        <w:t xml:space="preserve"> </w:t>
      </w:r>
      <w:r>
        <w:t>мире</w:t>
      </w:r>
      <w:r w:rsidR="00FD6E9F">
        <w:t xml:space="preserve"> </w:t>
      </w:r>
      <w:r>
        <w:t xml:space="preserve"> и</w:t>
      </w:r>
      <w:r w:rsidR="00FD6E9F">
        <w:t xml:space="preserve"> </w:t>
      </w:r>
      <w:r>
        <w:t xml:space="preserve"> формах</w:t>
      </w:r>
      <w:r w:rsidR="00F253C4">
        <w:t xml:space="preserve"> бытия  искусства;</w:t>
      </w:r>
      <w:proofErr w:type="gramStart"/>
      <w:r w:rsidR="00F253C4">
        <w:br/>
        <w:t>-</w:t>
      </w:r>
      <w:proofErr w:type="gramEnd"/>
      <w:r>
        <w:t>развитие умений и навыков позн</w:t>
      </w:r>
      <w:r w:rsidR="00C8048E">
        <w:t>ания и</w:t>
      </w:r>
      <w:r w:rsidR="00F253C4">
        <w:t xml:space="preserve"> самопознания через искусство;</w:t>
      </w:r>
      <w:r w:rsidR="00F253C4">
        <w:br/>
        <w:t>-</w:t>
      </w:r>
      <w:r>
        <w:t xml:space="preserve">накопление </w:t>
      </w:r>
      <w:r w:rsidR="00C8048E">
        <w:t xml:space="preserve">разнообразного и неповторимого </w:t>
      </w:r>
      <w:r>
        <w:t>опыта эстетического переживания;</w:t>
      </w:r>
      <w:r w:rsidR="00F253C4">
        <w:br/>
        <w:t>-</w:t>
      </w:r>
      <w:r>
        <w:t>формирование тво</w:t>
      </w:r>
      <w:r w:rsidR="00C8048E">
        <w:t>р</w:t>
      </w:r>
      <w:r w:rsidR="00F253C4">
        <w:t>ческого отношения к проблемам;</w:t>
      </w:r>
      <w:r w:rsidR="00F253C4">
        <w:br/>
        <w:t>-</w:t>
      </w:r>
      <w:r>
        <w:t xml:space="preserve">развитие </w:t>
      </w:r>
      <w:r w:rsidR="00FD6E9F">
        <w:t xml:space="preserve"> </w:t>
      </w:r>
      <w:r>
        <w:t>образного</w:t>
      </w:r>
      <w:r w:rsidR="00FD6E9F">
        <w:t xml:space="preserve"> </w:t>
      </w:r>
      <w:r>
        <w:t xml:space="preserve"> восприятия </w:t>
      </w:r>
      <w:r w:rsidR="00FD6E9F">
        <w:t xml:space="preserve"> </w:t>
      </w:r>
      <w:r>
        <w:t xml:space="preserve">и </w:t>
      </w:r>
      <w:r w:rsidR="00FD6E9F">
        <w:t xml:space="preserve"> </w:t>
      </w:r>
      <w:r>
        <w:t>освоение способов художественного, твор</w:t>
      </w:r>
      <w:r w:rsidR="00FD6E9F">
        <w:t>ческого самовыражения личности;</w:t>
      </w:r>
      <w:r w:rsidR="00FD6E9F">
        <w:br/>
      </w:r>
      <w:r w:rsidR="00FD6E9F">
        <w:lastRenderedPageBreak/>
        <w:t>-</w:t>
      </w:r>
      <w:r w:rsidR="00C8048E">
        <w:t>гармонизация</w:t>
      </w:r>
      <w:r>
        <w:t xml:space="preserve"> интеллектуального и эмоционального развития личн</w:t>
      </w:r>
      <w:r w:rsidR="00FD6E9F">
        <w:t>ости;</w:t>
      </w:r>
      <w:r w:rsidR="00FD6E9F">
        <w:br/>
        <w:t>-</w:t>
      </w:r>
      <w:r w:rsidR="00C8048E">
        <w:t>подготовка</w:t>
      </w:r>
      <w:r w:rsidR="00FD6E9F">
        <w:t xml:space="preserve">  </w:t>
      </w:r>
      <w:r>
        <w:t xml:space="preserve"> </w:t>
      </w:r>
      <w:r w:rsidR="00FD6E9F">
        <w:t xml:space="preserve">  </w:t>
      </w:r>
      <w:r>
        <w:t>к</w:t>
      </w:r>
      <w:r w:rsidR="00FD6E9F">
        <w:t xml:space="preserve">  </w:t>
      </w:r>
      <w:r>
        <w:t xml:space="preserve"> </w:t>
      </w:r>
      <w:r w:rsidR="00FD6E9F">
        <w:t xml:space="preserve">  </w:t>
      </w:r>
      <w:r>
        <w:t>осознанному</w:t>
      </w:r>
      <w:r w:rsidR="00FD6E9F">
        <w:t xml:space="preserve">    </w:t>
      </w:r>
      <w:r>
        <w:t xml:space="preserve"> выбору</w:t>
      </w:r>
      <w:r w:rsidR="00FD6E9F">
        <w:t xml:space="preserve"> </w:t>
      </w:r>
      <w:r>
        <w:t xml:space="preserve"> </w:t>
      </w:r>
      <w:r w:rsidR="00FD6E9F">
        <w:t xml:space="preserve">   </w:t>
      </w:r>
      <w:r>
        <w:t>индивидуальной</w:t>
      </w:r>
      <w:r w:rsidR="00FD6E9F">
        <w:t xml:space="preserve">    образовательной    или </w:t>
      </w:r>
      <w:r>
        <w:t xml:space="preserve">профессиональной траектории. </w:t>
      </w:r>
      <w:r w:rsidR="00FD6E9F">
        <w:br/>
        <w:t>-</w:t>
      </w:r>
      <w:r>
        <w:t>формирование ключевых компетенций в</w:t>
      </w:r>
      <w:r w:rsidR="00C8048E">
        <w:t xml:space="preserve"> процессе диалога с искусством;</w:t>
      </w:r>
      <w:proofErr w:type="gramStart"/>
      <w:r w:rsidR="00C8048E">
        <w:br/>
      </w:r>
      <w:r w:rsidR="00FD6E9F">
        <w:t>-</w:t>
      </w:r>
      <w:proofErr w:type="gramEnd"/>
      <w:r>
        <w:t>выявление причинно-следств</w:t>
      </w:r>
      <w:r w:rsidR="00FD6E9F">
        <w:t>енных связей;</w:t>
      </w:r>
      <w:r w:rsidR="00FD6E9F">
        <w:br/>
        <w:t xml:space="preserve"> -</w:t>
      </w:r>
      <w:r w:rsidR="00C8048E">
        <w:t xml:space="preserve">поиск аналогов в бытии и </w:t>
      </w:r>
      <w:r w:rsidR="00FD6E9F">
        <w:t>динамике развития искусства;</w:t>
      </w:r>
      <w:r w:rsidR="00FD6E9F">
        <w:br/>
        <w:t xml:space="preserve"> -</w:t>
      </w:r>
      <w:r>
        <w:t>развитие критического мышления, способности арг</w:t>
      </w:r>
      <w:r w:rsidR="00C8048E">
        <w:t>уме</w:t>
      </w:r>
      <w:r w:rsidR="00FD6E9F">
        <w:t>нтировать свою точку зрения;</w:t>
      </w:r>
      <w:r w:rsidR="00FD6E9F">
        <w:br/>
        <w:t xml:space="preserve"> -</w:t>
      </w:r>
      <w:r>
        <w:t>формирование исследовательских, коммуника</w:t>
      </w:r>
      <w:r w:rsidR="00C8048E">
        <w:t>тив</w:t>
      </w:r>
      <w:r w:rsidR="00FD6E9F">
        <w:t>ных и информационных умений;</w:t>
      </w:r>
      <w:r w:rsidR="00FD6E9F">
        <w:br/>
        <w:t xml:space="preserve"> -</w:t>
      </w:r>
      <w:r>
        <w:t>применение методов познания через художественный образ</w:t>
      </w:r>
      <w:r w:rsidR="00FD6E9F">
        <w:t>;</w:t>
      </w:r>
      <w:r w:rsidR="00FD6E9F">
        <w:br/>
        <w:t xml:space="preserve"> -</w:t>
      </w:r>
      <w:r>
        <w:t>использование анализа, синтеза, сравне</w:t>
      </w:r>
      <w:r w:rsidR="00C8048E">
        <w:t>ния, обобщения, систематизации;</w:t>
      </w:r>
      <w:r w:rsidR="00C8048E">
        <w:br/>
      </w:r>
      <w:r w:rsidR="00FD6E9F">
        <w:t xml:space="preserve"> -</w:t>
      </w:r>
      <w:r>
        <w:t>определение целе</w:t>
      </w:r>
      <w:r w:rsidR="00C8048E">
        <w:t>й и</w:t>
      </w:r>
      <w:r w:rsidR="00FD6E9F">
        <w:t xml:space="preserve"> задач учебной деятельности;</w:t>
      </w:r>
      <w:r w:rsidR="00FD6E9F">
        <w:br/>
        <w:t xml:space="preserve"> -</w:t>
      </w:r>
      <w:r>
        <w:t>выбор средств реализации целей и задач и их применение на практике;</w:t>
      </w:r>
      <w:r w:rsidR="00FD6E9F">
        <w:br/>
        <w:t xml:space="preserve"> -</w:t>
      </w:r>
      <w:r w:rsidR="00C8048E">
        <w:t>самостоятельная оценка достигнутых результатов.</w:t>
      </w:r>
      <w:r w:rsidR="00C8048E">
        <w:rPr>
          <w:b/>
        </w:rPr>
        <w:br/>
      </w:r>
      <w:r w:rsidR="00FD6E9F">
        <w:t xml:space="preserve"> </w:t>
      </w:r>
      <w:proofErr w:type="gramStart"/>
      <w:r w:rsidR="00FD6E9F">
        <w:t>-</w:t>
      </w:r>
      <w:r w:rsidR="00C8048E">
        <w:t>н</w:t>
      </w:r>
      <w:proofErr w:type="gramEnd"/>
      <w:r w:rsidR="00C8048E">
        <w:t>аблюдение (восприятие) о</w:t>
      </w:r>
      <w:r w:rsidR="00FD6E9F">
        <w:t>бъектов и явлений искусства;</w:t>
      </w:r>
      <w:r w:rsidR="00FD6E9F">
        <w:br/>
        <w:t xml:space="preserve"> -</w:t>
      </w:r>
      <w:r w:rsidR="00C8048E">
        <w:t>восприятие смысла (концепции, специфики) художественного обр</w:t>
      </w:r>
      <w:r w:rsidR="00FD6E9F">
        <w:t>аза, произведения искусства;</w:t>
      </w:r>
      <w:r w:rsidR="00FD6E9F">
        <w:br/>
        <w:t xml:space="preserve"> -</w:t>
      </w:r>
      <w:r w:rsidR="00C8048E">
        <w:t xml:space="preserve">осознание места и роли искусства в развитии мировой культуры, </w:t>
      </w:r>
      <w:r w:rsidR="00FD6E9F">
        <w:t>в жизни человека и общества;</w:t>
      </w:r>
      <w:r w:rsidR="00FD6E9F">
        <w:br/>
        <w:t xml:space="preserve"> -</w:t>
      </w:r>
      <w:r w:rsidR="00C8048E">
        <w:t xml:space="preserve">усвоение </w:t>
      </w:r>
      <w:r w:rsidR="00FD6E9F">
        <w:t xml:space="preserve"> </w:t>
      </w:r>
      <w:r w:rsidR="00C8048E">
        <w:t xml:space="preserve">системы </w:t>
      </w:r>
      <w:r w:rsidR="00FD6E9F">
        <w:t xml:space="preserve"> </w:t>
      </w:r>
      <w:r w:rsidR="00C8048E">
        <w:t>общечеловеческих</w:t>
      </w:r>
      <w:r w:rsidR="00FD6E9F">
        <w:t xml:space="preserve"> </w:t>
      </w:r>
      <w:r w:rsidR="00C8048E">
        <w:t xml:space="preserve"> ценностей; ориентацию в системе моральных норм и ценностей, представле</w:t>
      </w:r>
      <w:r w:rsidR="000E3BC7">
        <w:t>нных в произведениях искусства;</w:t>
      </w:r>
      <w:r w:rsidR="000E3BC7">
        <w:br/>
      </w:r>
      <w:r w:rsidR="00FD6E9F">
        <w:t>-</w:t>
      </w:r>
      <w:r w:rsidR="00C8048E">
        <w:t xml:space="preserve">усвоение </w:t>
      </w:r>
      <w:r w:rsidR="00FD6E9F">
        <w:t xml:space="preserve"> </w:t>
      </w:r>
      <w:r w:rsidR="00C8048E">
        <w:t>особенностей</w:t>
      </w:r>
      <w:r w:rsidR="00FD6E9F">
        <w:t xml:space="preserve">  </w:t>
      </w:r>
      <w:r w:rsidR="00C8048E">
        <w:t xml:space="preserve"> языка</w:t>
      </w:r>
      <w:r w:rsidR="00FD6E9F">
        <w:t xml:space="preserve">  </w:t>
      </w:r>
      <w:r w:rsidR="00C8048E">
        <w:t xml:space="preserve"> разных </w:t>
      </w:r>
      <w:r w:rsidR="00FD6E9F">
        <w:t xml:space="preserve">  </w:t>
      </w:r>
      <w:r w:rsidR="00C8048E">
        <w:t>видов</w:t>
      </w:r>
      <w:r w:rsidR="00FD6E9F">
        <w:t xml:space="preserve"> </w:t>
      </w:r>
      <w:r w:rsidR="00C8048E">
        <w:t xml:space="preserve"> искусства и художественных средств выразительности;</w:t>
      </w:r>
      <w:r w:rsidR="000E3BC7">
        <w:t xml:space="preserve"> </w:t>
      </w:r>
      <w:r w:rsidR="00C8048E">
        <w:t xml:space="preserve"> </w:t>
      </w:r>
      <w:proofErr w:type="gramStart"/>
      <w:r w:rsidR="00C8048E">
        <w:t>понимание условности языка иску</w:t>
      </w:r>
      <w:r w:rsidR="000E3BC7">
        <w:t>сства;</w:t>
      </w:r>
      <w:r w:rsidR="000E3BC7">
        <w:br/>
        <w:t xml:space="preserve"> - </w:t>
      </w:r>
      <w:r w:rsidR="00C8048E">
        <w:t>различение</w:t>
      </w:r>
      <w:r w:rsidR="00FD6E9F">
        <w:t xml:space="preserve">  </w:t>
      </w:r>
      <w:r w:rsidR="00C8048E">
        <w:t xml:space="preserve"> изученных</w:t>
      </w:r>
      <w:r w:rsidR="00FD6E9F">
        <w:t xml:space="preserve">   </w:t>
      </w:r>
      <w:r w:rsidR="00C8048E">
        <w:t xml:space="preserve"> видов</w:t>
      </w:r>
      <w:r w:rsidR="00FD6E9F">
        <w:t xml:space="preserve">   </w:t>
      </w:r>
      <w:r w:rsidR="00C8048E">
        <w:t xml:space="preserve"> и </w:t>
      </w:r>
      <w:r w:rsidR="00FD6E9F">
        <w:t xml:space="preserve">   </w:t>
      </w:r>
      <w:r w:rsidR="00C8048E">
        <w:t xml:space="preserve">жанров </w:t>
      </w:r>
      <w:r w:rsidR="00FD6E9F">
        <w:t xml:space="preserve">   </w:t>
      </w:r>
      <w:r w:rsidR="00C8048E">
        <w:t xml:space="preserve">искусств, </w:t>
      </w:r>
      <w:r w:rsidR="00FD6E9F">
        <w:t xml:space="preserve">  </w:t>
      </w:r>
      <w:r w:rsidR="00C8048E">
        <w:t>определение</w:t>
      </w:r>
      <w:r w:rsidR="00FD6E9F">
        <w:t xml:space="preserve"> </w:t>
      </w:r>
      <w:r w:rsidR="00C8048E">
        <w:t xml:space="preserve"> зависимости художественной фор</w:t>
      </w:r>
      <w:r w:rsidR="000E3BC7">
        <w:t>мы от цели творческого замысла;</w:t>
      </w:r>
      <w:r w:rsidR="000E3BC7">
        <w:br/>
        <w:t xml:space="preserve"> - классификация</w:t>
      </w:r>
      <w:r w:rsidR="00FD6E9F">
        <w:t xml:space="preserve">  </w:t>
      </w:r>
      <w:r w:rsidR="000E3BC7">
        <w:t xml:space="preserve"> </w:t>
      </w:r>
      <w:r w:rsidR="00C8048E">
        <w:t>изученных</w:t>
      </w:r>
      <w:r w:rsidR="00FD6E9F">
        <w:t xml:space="preserve">  </w:t>
      </w:r>
      <w:r w:rsidR="00C8048E">
        <w:t xml:space="preserve"> объектов</w:t>
      </w:r>
      <w:r w:rsidR="00FD6E9F">
        <w:t xml:space="preserve">  </w:t>
      </w:r>
      <w:r w:rsidR="00C8048E">
        <w:t xml:space="preserve"> и</w:t>
      </w:r>
      <w:r w:rsidR="00FD6E9F">
        <w:t xml:space="preserve">   </w:t>
      </w:r>
      <w:r w:rsidR="00C8048E">
        <w:t xml:space="preserve"> явлений </w:t>
      </w:r>
      <w:r w:rsidR="00FD6E9F">
        <w:t xml:space="preserve">    </w:t>
      </w:r>
      <w:r w:rsidR="00C8048E">
        <w:t>культуры;</w:t>
      </w:r>
      <w:r w:rsidR="00FD6E9F">
        <w:t xml:space="preserve">  </w:t>
      </w:r>
      <w:r w:rsidR="00C8048E">
        <w:t xml:space="preserve"> структурирование изученного материала, информации, полученной из различн</w:t>
      </w:r>
      <w:r w:rsidR="000E3BC7">
        <w:t>ых источников;</w:t>
      </w:r>
      <w:r w:rsidR="000E3BC7">
        <w:br/>
        <w:t xml:space="preserve"> - </w:t>
      </w:r>
      <w:r w:rsidR="00C8048E">
        <w:t xml:space="preserve">осознание </w:t>
      </w:r>
      <w:r w:rsidR="00FD6E9F">
        <w:t xml:space="preserve">  </w:t>
      </w:r>
      <w:r w:rsidR="00C8048E">
        <w:t xml:space="preserve">ценности </w:t>
      </w:r>
      <w:r w:rsidR="00FD6E9F">
        <w:t xml:space="preserve">  </w:t>
      </w:r>
      <w:r w:rsidR="00C8048E">
        <w:t xml:space="preserve">и </w:t>
      </w:r>
      <w:r w:rsidR="00FD6E9F">
        <w:t xml:space="preserve">  </w:t>
      </w:r>
      <w:r w:rsidR="00C8048E">
        <w:t xml:space="preserve">места </w:t>
      </w:r>
      <w:r w:rsidR="00FD6E9F">
        <w:t xml:space="preserve">  </w:t>
      </w:r>
      <w:r w:rsidR="00C8048E">
        <w:t>отечественного искусства; проявление устойчивого интереса к художест</w:t>
      </w:r>
      <w:r w:rsidR="000E3BC7">
        <w:t>венным традициям своего народа;</w:t>
      </w:r>
      <w:r w:rsidR="000E3BC7">
        <w:br/>
        <w:t xml:space="preserve"> - </w:t>
      </w:r>
      <w:r w:rsidR="00C8048E">
        <w:t>уважение</w:t>
      </w:r>
      <w:r w:rsidR="00FD6E9F">
        <w:t xml:space="preserve">  </w:t>
      </w:r>
      <w:r w:rsidR="00C8048E">
        <w:t xml:space="preserve"> и </w:t>
      </w:r>
      <w:r w:rsidR="00FD6E9F">
        <w:t xml:space="preserve">  </w:t>
      </w:r>
      <w:r w:rsidR="00C8048E">
        <w:t>осознание</w:t>
      </w:r>
      <w:r w:rsidR="00FD6E9F">
        <w:t xml:space="preserve">  </w:t>
      </w:r>
      <w:r w:rsidR="00C8048E">
        <w:t xml:space="preserve"> ценности культуры другого народа, ос</w:t>
      </w:r>
      <w:r w:rsidR="000E3BC7">
        <w:t>воение ее духовного потенциала;</w:t>
      </w:r>
      <w:proofErr w:type="gramEnd"/>
      <w:r w:rsidR="000E3BC7">
        <w:br/>
        <w:t xml:space="preserve"> - </w:t>
      </w:r>
      <w:r w:rsidR="00C8048E">
        <w:t>формирование</w:t>
      </w:r>
      <w:r w:rsidR="00FD6E9F">
        <w:t xml:space="preserve">  </w:t>
      </w:r>
      <w:r w:rsidR="00C8048E">
        <w:t xml:space="preserve"> коммуникативной, </w:t>
      </w:r>
      <w:r w:rsidR="00FD6E9F">
        <w:t xml:space="preserve">  </w:t>
      </w:r>
      <w:r w:rsidR="00C8048E">
        <w:t>информационной</w:t>
      </w:r>
      <w:r w:rsidR="00FD6E9F">
        <w:t xml:space="preserve">   </w:t>
      </w:r>
      <w:r w:rsidR="00C8048E">
        <w:t xml:space="preserve"> компетентности;</w:t>
      </w:r>
      <w:r w:rsidR="00FD6E9F">
        <w:t xml:space="preserve">   </w:t>
      </w:r>
      <w:r w:rsidR="00C8048E">
        <w:t xml:space="preserve"> описание явлений искусства с использованием специальной терминологии; </w:t>
      </w:r>
    </w:p>
    <w:p w:rsidR="00C8048E" w:rsidRDefault="00FD6E9F" w:rsidP="00FD6E9F">
      <w:pPr>
        <w:pStyle w:val="a5"/>
        <w:spacing w:before="0" w:beforeAutospacing="0" w:after="0" w:afterAutospacing="0" w:line="276" w:lineRule="auto"/>
        <w:ind w:left="405"/>
      </w:pPr>
      <w:proofErr w:type="gramStart"/>
      <w:r>
        <w:t>-</w:t>
      </w:r>
      <w:r w:rsidR="00C8048E">
        <w:t>высказывание</w:t>
      </w:r>
      <w:r>
        <w:t xml:space="preserve">   </w:t>
      </w:r>
      <w:r w:rsidR="00C8048E">
        <w:t xml:space="preserve"> собственного</w:t>
      </w:r>
      <w:r>
        <w:t xml:space="preserve">   </w:t>
      </w:r>
      <w:r w:rsidR="00C8048E">
        <w:t xml:space="preserve">мнения </w:t>
      </w:r>
      <w:r>
        <w:t xml:space="preserve">   </w:t>
      </w:r>
      <w:r w:rsidR="00C8048E">
        <w:t>о</w:t>
      </w:r>
      <w:r>
        <w:t xml:space="preserve"> </w:t>
      </w:r>
      <w:r w:rsidR="00C8048E">
        <w:t xml:space="preserve"> достоинствах </w:t>
      </w:r>
      <w:r>
        <w:t xml:space="preserve">   </w:t>
      </w:r>
      <w:r w:rsidR="00C8048E">
        <w:t>произведений</w:t>
      </w:r>
      <w:r>
        <w:t xml:space="preserve">   </w:t>
      </w:r>
      <w:r w:rsidR="00C8048E">
        <w:t xml:space="preserve"> искусства; овладение куль</w:t>
      </w:r>
      <w:r w:rsidR="000E3BC7">
        <w:t>турой устной и письменной речи;</w:t>
      </w:r>
      <w:r w:rsidR="000E3BC7">
        <w:br/>
        <w:t xml:space="preserve"> - </w:t>
      </w:r>
      <w:r w:rsidR="00C8048E">
        <w:t>развитие</w:t>
      </w:r>
      <w:r>
        <w:t xml:space="preserve">  </w:t>
      </w:r>
      <w:r w:rsidR="00C8048E">
        <w:t xml:space="preserve"> индивидуального </w:t>
      </w:r>
      <w:r>
        <w:t xml:space="preserve">  </w:t>
      </w:r>
      <w:r w:rsidR="00C8048E">
        <w:t xml:space="preserve">художественного </w:t>
      </w:r>
      <w:r>
        <w:t xml:space="preserve">  </w:t>
      </w:r>
      <w:r w:rsidR="00C8048E">
        <w:t xml:space="preserve">вкуса; </w:t>
      </w:r>
      <w:r w:rsidR="00694E6B">
        <w:t xml:space="preserve"> </w:t>
      </w:r>
      <w:r>
        <w:t xml:space="preserve">  </w:t>
      </w:r>
      <w:r w:rsidR="00C8048E">
        <w:t>расш</w:t>
      </w:r>
      <w:r w:rsidR="00694E6B">
        <w:t xml:space="preserve">ирение </w:t>
      </w:r>
      <w:r>
        <w:t xml:space="preserve"> </w:t>
      </w:r>
      <w:r w:rsidR="00694E6B">
        <w:t>эстетического кругозора;</w:t>
      </w:r>
      <w:r w:rsidR="00694E6B">
        <w:br/>
        <w:t xml:space="preserve"> - </w:t>
      </w:r>
      <w:r w:rsidR="00C8048E">
        <w:t xml:space="preserve">умение </w:t>
      </w:r>
      <w:r>
        <w:t xml:space="preserve">  </w:t>
      </w:r>
      <w:r w:rsidR="00C8048E">
        <w:t xml:space="preserve">видеть </w:t>
      </w:r>
      <w:r>
        <w:t xml:space="preserve">  </w:t>
      </w:r>
      <w:r w:rsidR="00C8048E">
        <w:t xml:space="preserve">ассоциативные </w:t>
      </w:r>
      <w:r>
        <w:t xml:space="preserve">  </w:t>
      </w:r>
      <w:r w:rsidR="00C8048E">
        <w:t>связи</w:t>
      </w:r>
      <w:r>
        <w:t xml:space="preserve"> </w:t>
      </w:r>
      <w:r w:rsidR="00C8048E">
        <w:t xml:space="preserve"> </w:t>
      </w:r>
      <w:r>
        <w:t xml:space="preserve"> </w:t>
      </w:r>
      <w:r w:rsidR="00C8048E">
        <w:t>и</w:t>
      </w:r>
      <w:r>
        <w:t xml:space="preserve">  </w:t>
      </w:r>
      <w:r w:rsidR="00C8048E">
        <w:t xml:space="preserve"> </w:t>
      </w:r>
      <w:r>
        <w:t xml:space="preserve"> </w:t>
      </w:r>
      <w:r w:rsidR="00C8048E">
        <w:t>осознавать</w:t>
      </w:r>
      <w:r>
        <w:t xml:space="preserve">   </w:t>
      </w:r>
      <w:r w:rsidR="00C8048E">
        <w:t xml:space="preserve"> их </w:t>
      </w:r>
      <w:r>
        <w:t xml:space="preserve">   </w:t>
      </w:r>
      <w:r w:rsidR="00C8048E">
        <w:t xml:space="preserve">роль </w:t>
      </w:r>
      <w:r>
        <w:t xml:space="preserve">   </w:t>
      </w:r>
      <w:r w:rsidR="00C8048E">
        <w:t xml:space="preserve">в </w:t>
      </w:r>
      <w:r>
        <w:t xml:space="preserve">   </w:t>
      </w:r>
      <w:r w:rsidR="00C8048E">
        <w:t>творческой деятельности; освоение диалоговых форм обще</w:t>
      </w:r>
      <w:r w:rsidR="00694E6B">
        <w:t>ния с произведениями искусства;</w:t>
      </w:r>
      <w:r w:rsidR="00694E6B">
        <w:br/>
        <w:t xml:space="preserve"> - реализация </w:t>
      </w:r>
      <w:r>
        <w:t xml:space="preserve">     </w:t>
      </w:r>
      <w:r w:rsidR="00694E6B">
        <w:t xml:space="preserve">своего </w:t>
      </w:r>
      <w:r>
        <w:t xml:space="preserve">   </w:t>
      </w:r>
      <w:r w:rsidR="00C8048E">
        <w:t xml:space="preserve"> </w:t>
      </w:r>
      <w:r>
        <w:t xml:space="preserve"> </w:t>
      </w:r>
      <w:r w:rsidR="00C8048E">
        <w:t>тв</w:t>
      </w:r>
      <w:r w:rsidR="00694E6B">
        <w:t xml:space="preserve">орческого </w:t>
      </w:r>
      <w:r>
        <w:t xml:space="preserve">    </w:t>
      </w:r>
      <w:r w:rsidR="00694E6B">
        <w:t xml:space="preserve">потенциала; </w:t>
      </w:r>
      <w:r>
        <w:t xml:space="preserve">    </w:t>
      </w:r>
      <w:r w:rsidR="00694E6B">
        <w:t xml:space="preserve">использование </w:t>
      </w:r>
      <w:r>
        <w:t xml:space="preserve">   </w:t>
      </w:r>
      <w:r w:rsidR="00C8048E">
        <w:t xml:space="preserve"> различных художественных</w:t>
      </w:r>
      <w:r>
        <w:t xml:space="preserve">  </w:t>
      </w:r>
      <w:r w:rsidR="00C8048E">
        <w:t xml:space="preserve"> материалов; </w:t>
      </w:r>
      <w:r>
        <w:t xml:space="preserve">  </w:t>
      </w:r>
      <w:r w:rsidR="00C8048E">
        <w:t>использование</w:t>
      </w:r>
      <w:r>
        <w:t xml:space="preserve">  </w:t>
      </w:r>
      <w:r w:rsidR="00C8048E">
        <w:t xml:space="preserve"> выразительных</w:t>
      </w:r>
      <w:r>
        <w:t xml:space="preserve">  </w:t>
      </w:r>
      <w:r w:rsidR="00694E6B">
        <w:t xml:space="preserve"> средств</w:t>
      </w:r>
      <w:r>
        <w:t xml:space="preserve"> </w:t>
      </w:r>
      <w:r w:rsidR="00694E6B">
        <w:t xml:space="preserve"> искусства в своем</w:t>
      </w:r>
      <w:r w:rsidR="00C8048E">
        <w:t xml:space="preserve"> творчестве.</w:t>
      </w:r>
      <w:proofErr w:type="gramEnd"/>
    </w:p>
    <w:p w:rsidR="00694E6B" w:rsidRDefault="00694E6B" w:rsidP="00BD47CA">
      <w:pPr>
        <w:pStyle w:val="a5"/>
        <w:spacing w:before="0" w:beforeAutospacing="0" w:after="150" w:afterAutospacing="0" w:line="276" w:lineRule="auto"/>
        <w:ind w:left="405"/>
        <w:jc w:val="both"/>
      </w:pPr>
    </w:p>
    <w:p w:rsidR="00E00534" w:rsidRPr="00C63727" w:rsidRDefault="00E00534" w:rsidP="00E00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2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07"/>
        <w:gridCol w:w="3384"/>
        <w:gridCol w:w="2413"/>
        <w:gridCol w:w="3402"/>
      </w:tblGrid>
      <w:tr w:rsidR="00E00534" w:rsidTr="00745A5F">
        <w:tc>
          <w:tcPr>
            <w:tcW w:w="407" w:type="dxa"/>
            <w:vMerge w:val="restart"/>
          </w:tcPr>
          <w:p w:rsidR="00E00534" w:rsidRPr="00A54F1C" w:rsidRDefault="00E00534" w:rsidP="00745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84" w:type="dxa"/>
            <w:vMerge w:val="restart"/>
          </w:tcPr>
          <w:p w:rsidR="00E00534" w:rsidRPr="00A54F1C" w:rsidRDefault="00E00534" w:rsidP="00745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1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815" w:type="dxa"/>
            <w:gridSpan w:val="2"/>
          </w:tcPr>
          <w:p w:rsidR="00E00534" w:rsidRPr="00A54F1C" w:rsidRDefault="00E00534" w:rsidP="00745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 ПО ПЛАНУ</w:t>
            </w:r>
          </w:p>
        </w:tc>
      </w:tr>
      <w:tr w:rsidR="00E00534" w:rsidTr="00745A5F">
        <w:tc>
          <w:tcPr>
            <w:tcW w:w="407" w:type="dxa"/>
            <w:vMerge/>
          </w:tcPr>
          <w:p w:rsidR="00E00534" w:rsidRPr="00A54F1C" w:rsidRDefault="00E00534" w:rsidP="00745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vMerge/>
          </w:tcPr>
          <w:p w:rsidR="00E00534" w:rsidRPr="00A54F1C" w:rsidRDefault="00E00534" w:rsidP="00745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E00534" w:rsidRPr="00A54F1C" w:rsidRDefault="00E00534" w:rsidP="00745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1C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3402" w:type="dxa"/>
          </w:tcPr>
          <w:p w:rsidR="00E00534" w:rsidRPr="00A54F1C" w:rsidRDefault="00E00534" w:rsidP="00745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F1C">
              <w:rPr>
                <w:rFonts w:ascii="Times New Roman" w:hAnsi="Times New Roman" w:cs="Times New Roman"/>
                <w:sz w:val="20"/>
                <w:szCs w:val="20"/>
              </w:rPr>
              <w:t>ПРОВЕДЕНО ФАКТИЧЕСКИ</w:t>
            </w:r>
          </w:p>
        </w:tc>
      </w:tr>
      <w:tr w:rsidR="00E00534" w:rsidTr="00745A5F">
        <w:tc>
          <w:tcPr>
            <w:tcW w:w="407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4" w:type="dxa"/>
          </w:tcPr>
          <w:p w:rsidR="00E00534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ПЕРВОБЫТНОГО МИРА</w:t>
            </w:r>
          </w:p>
        </w:tc>
        <w:tc>
          <w:tcPr>
            <w:tcW w:w="2413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34" w:rsidTr="00745A5F">
        <w:tc>
          <w:tcPr>
            <w:tcW w:w="407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E00534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ДРЕВНЕГО МИРА</w:t>
            </w:r>
          </w:p>
        </w:tc>
        <w:tc>
          <w:tcPr>
            <w:tcW w:w="2413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34" w:rsidTr="00745A5F">
        <w:tc>
          <w:tcPr>
            <w:tcW w:w="407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E00534" w:rsidRPr="00CA53CE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СРЕДНИХ ВЕКОВ</w:t>
            </w:r>
          </w:p>
        </w:tc>
        <w:tc>
          <w:tcPr>
            <w:tcW w:w="2413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34" w:rsidTr="00745A5F">
        <w:tc>
          <w:tcPr>
            <w:tcW w:w="407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E00534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РЕНЕССАНСА</w:t>
            </w:r>
          </w:p>
        </w:tc>
        <w:tc>
          <w:tcPr>
            <w:tcW w:w="2413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34" w:rsidTr="00745A5F">
        <w:tc>
          <w:tcPr>
            <w:tcW w:w="3791" w:type="dxa"/>
            <w:gridSpan w:val="2"/>
          </w:tcPr>
          <w:p w:rsidR="00E00534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3" w:type="dxa"/>
          </w:tcPr>
          <w:p w:rsidR="00E00534" w:rsidRDefault="00E00534" w:rsidP="0074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E00534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34" w:rsidRDefault="00E00534" w:rsidP="00694E6B">
      <w:pPr>
        <w:pStyle w:val="a5"/>
        <w:spacing w:before="0" w:beforeAutospacing="0" w:after="150" w:afterAutospacing="0" w:line="276" w:lineRule="auto"/>
      </w:pPr>
    </w:p>
    <w:p w:rsidR="00E00534" w:rsidRPr="00C63727" w:rsidRDefault="00E00534" w:rsidP="00E005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2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АЛЕНДАРНО – 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532"/>
        <w:gridCol w:w="6872"/>
        <w:gridCol w:w="1651"/>
      </w:tblGrid>
      <w:tr w:rsidR="00E00534" w:rsidTr="00745A5F">
        <w:tc>
          <w:tcPr>
            <w:tcW w:w="516" w:type="dxa"/>
          </w:tcPr>
          <w:p w:rsidR="00E00534" w:rsidRPr="00C63727" w:rsidRDefault="00E00534" w:rsidP="007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" w:type="dxa"/>
          </w:tcPr>
          <w:p w:rsidR="00E00534" w:rsidRPr="00C63727" w:rsidRDefault="00E00534" w:rsidP="007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72" w:type="dxa"/>
          </w:tcPr>
          <w:p w:rsidR="00E00534" w:rsidRPr="00C63727" w:rsidRDefault="00E00534" w:rsidP="007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51" w:type="dxa"/>
          </w:tcPr>
          <w:p w:rsidR="00E00534" w:rsidRPr="00C63727" w:rsidRDefault="00E00534" w:rsidP="007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00534" w:rsidTr="00745A5F">
        <w:tc>
          <w:tcPr>
            <w:tcW w:w="516" w:type="dxa"/>
            <w:vMerge w:val="restart"/>
          </w:tcPr>
          <w:p w:rsidR="00E00534" w:rsidRPr="00A2448C" w:rsidRDefault="00E00534" w:rsidP="007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10.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34.</w:t>
            </w:r>
          </w:p>
        </w:tc>
        <w:tc>
          <w:tcPr>
            <w:tcW w:w="532" w:type="dxa"/>
            <w:vMerge w:val="restart"/>
          </w:tcPr>
          <w:p w:rsidR="00E00534" w:rsidRPr="00A2448C" w:rsidRDefault="00E00534" w:rsidP="007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244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10.</w:t>
            </w:r>
          </w:p>
        </w:tc>
        <w:tc>
          <w:tcPr>
            <w:tcW w:w="6872" w:type="dxa"/>
            <w:vMerge w:val="restart"/>
          </w:tcPr>
          <w:p w:rsidR="00E00534" w:rsidRPr="00A2448C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FB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Первые художники Земли.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Первые художники 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Художественная культура Древней Передней Азии (Междуречья).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Архитектура страны фараонов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Изобразительное искусство и музыка Древнего Египта.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Художественная культура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Мезоамерики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Эгейское искусство.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Архитектурный облик Древней Эллады.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Изобразительное искусство Древней Греции.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FB0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B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Архитектура Древнего Рима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Изобразительное искусство Древнего Рима.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Театральное и музыкальное искусство Античности.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Мир византийской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Архитектура западноевропейского Средневековья.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Изобразительное искусство Средних веков.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Театр и музыка Средних веков.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B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Художественная Культура Киевской Руси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русского регионального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 единого Российского государства.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 единого Российского государства.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Художественная культура Индии.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Художественная культура Китая.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 Страны восходящего солнца.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Художественная культура исламских стран.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Изобразительное искусство Проторенессанса и Раннего Возрождения.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 итальянского Возрождения.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0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B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Архитектура итальянского Возрождения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Титаны Высокого Возрождения.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Титаны Высокого Возрождения.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Титаны Высокого Возрождения.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Мастера венецианской живописи.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Мастера венецианской живописи.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 Северного Возрождения.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Музыка и театр эпохи Возрождения.</w:t>
            </w:r>
          </w:p>
        </w:tc>
        <w:tc>
          <w:tcPr>
            <w:tcW w:w="1651" w:type="dxa"/>
          </w:tcPr>
          <w:p w:rsidR="00E00534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534" w:rsidTr="00745A5F">
        <w:tc>
          <w:tcPr>
            <w:tcW w:w="516" w:type="dxa"/>
            <w:vMerge/>
          </w:tcPr>
          <w:p w:rsidR="00E00534" w:rsidRPr="00A2448C" w:rsidRDefault="00E00534" w:rsidP="007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E00534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vMerge/>
          </w:tcPr>
          <w:p w:rsidR="00E00534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00534" w:rsidRDefault="00E00534" w:rsidP="0074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534" w:rsidRDefault="00E00534" w:rsidP="00694E6B">
      <w:pPr>
        <w:pStyle w:val="a5"/>
        <w:spacing w:before="0" w:beforeAutospacing="0" w:after="150" w:afterAutospacing="0" w:line="276" w:lineRule="auto"/>
      </w:pPr>
    </w:p>
    <w:p w:rsidR="006471C3" w:rsidRPr="00FD6E9F" w:rsidRDefault="006471C3" w:rsidP="006471C3">
      <w:pPr>
        <w:pStyle w:val="a5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FD6E9F">
        <w:rPr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:rsidR="006471C3" w:rsidRPr="00DD6C86" w:rsidRDefault="006471C3" w:rsidP="00FD6E9F">
      <w:pPr>
        <w:pStyle w:val="a5"/>
        <w:numPr>
          <w:ilvl w:val="0"/>
          <w:numId w:val="4"/>
        </w:numPr>
        <w:spacing w:before="0" w:beforeAutospacing="0" w:after="150" w:afterAutospacing="0" w:line="276" w:lineRule="auto"/>
        <w:jc w:val="both"/>
      </w:pPr>
      <w:r w:rsidRPr="00DD6C86">
        <w:t>Г.И. Данилова. «Мировая худ</w:t>
      </w:r>
      <w:r w:rsidR="00B966E0">
        <w:t xml:space="preserve">ожественная </w:t>
      </w:r>
      <w:proofErr w:type="spellStart"/>
      <w:r w:rsidR="00B966E0">
        <w:t>культура»</w:t>
      </w:r>
      <w:proofErr w:type="gramStart"/>
      <w:r w:rsidR="00B966E0">
        <w:t>.У</w:t>
      </w:r>
      <w:proofErr w:type="gramEnd"/>
      <w:r w:rsidR="00B966E0">
        <w:t>чебник</w:t>
      </w:r>
      <w:proofErr w:type="spellEnd"/>
      <w:r w:rsidR="00B966E0">
        <w:t xml:space="preserve"> 10</w:t>
      </w:r>
      <w:r w:rsidRPr="00DD6C86">
        <w:t xml:space="preserve"> класс. – М.: Дрофа. 2012. Рекомендовано Министерством образования и науки Российской Федерации.</w:t>
      </w:r>
    </w:p>
    <w:p w:rsidR="006471C3" w:rsidRPr="00DD6C86" w:rsidRDefault="006471C3" w:rsidP="00FD6E9F">
      <w:pPr>
        <w:pStyle w:val="a5"/>
        <w:numPr>
          <w:ilvl w:val="0"/>
          <w:numId w:val="4"/>
        </w:numPr>
        <w:spacing w:before="0" w:beforeAutospacing="0" w:after="150" w:afterAutospacing="0" w:line="276" w:lineRule="auto"/>
        <w:jc w:val="both"/>
      </w:pPr>
      <w:r w:rsidRPr="00DD6C86">
        <w:t>Г.И. Данилова. Мировая художественная культура. Тематическое, поурочное планирование, 10 – 11 класс. – М.: Дрофа,2013.</w:t>
      </w:r>
    </w:p>
    <w:p w:rsidR="006471C3" w:rsidRPr="00DD6C86" w:rsidRDefault="006471C3" w:rsidP="00FD6E9F">
      <w:pPr>
        <w:pStyle w:val="a5"/>
        <w:numPr>
          <w:ilvl w:val="0"/>
          <w:numId w:val="4"/>
        </w:numPr>
        <w:spacing w:before="0" w:beforeAutospacing="0" w:after="150" w:afterAutospacing="0" w:line="276" w:lineRule="auto"/>
        <w:jc w:val="both"/>
      </w:pPr>
      <w:proofErr w:type="gramStart"/>
      <w:r w:rsidRPr="00DD6C86">
        <w:t>Учебное электронное издание «Мировая художественная культура» (10 - 11) классы), серия «Библиотека электронных наглядных пособий».</w:t>
      </w:r>
      <w:proofErr w:type="gramEnd"/>
      <w:r w:rsidRPr="00DD6C86">
        <w:t xml:space="preserve"> Издательство: Мин. Образования РФ. Год издания:2004</w:t>
      </w:r>
    </w:p>
    <w:p w:rsidR="00FD6E9F" w:rsidRDefault="006471C3" w:rsidP="00FD6E9F">
      <w:pPr>
        <w:pStyle w:val="a5"/>
        <w:spacing w:before="0" w:beforeAutospacing="0" w:after="150" w:afterAutospacing="0" w:line="276" w:lineRule="auto"/>
        <w:jc w:val="center"/>
        <w:rPr>
          <w:b/>
        </w:rPr>
      </w:pPr>
      <w:r w:rsidRPr="00DD6C86">
        <w:rPr>
          <w:b/>
        </w:rPr>
        <w:t>Литература для учителя</w:t>
      </w:r>
    </w:p>
    <w:p w:rsidR="006471C3" w:rsidRPr="00FD6E9F" w:rsidRDefault="006471C3" w:rsidP="00FD6E9F">
      <w:pPr>
        <w:pStyle w:val="a5"/>
        <w:spacing w:before="0" w:beforeAutospacing="0" w:after="150" w:afterAutospacing="0" w:line="276" w:lineRule="auto"/>
        <w:jc w:val="both"/>
        <w:rPr>
          <w:b/>
        </w:rPr>
      </w:pPr>
      <w:r w:rsidRPr="00DD6C86">
        <w:rPr>
          <w:b/>
        </w:rPr>
        <w:br/>
      </w:r>
      <w:r w:rsidR="00FD6E9F">
        <w:t xml:space="preserve"> 1. </w:t>
      </w:r>
      <w:r w:rsidRPr="00DD6C86">
        <w:t>Г.И. Данилова. «Мировая худ</w:t>
      </w:r>
      <w:r w:rsidR="00B966E0">
        <w:t xml:space="preserve">ожественная </w:t>
      </w:r>
      <w:proofErr w:type="spellStart"/>
      <w:r w:rsidR="00B966E0">
        <w:t>культура»</w:t>
      </w:r>
      <w:proofErr w:type="gramStart"/>
      <w:r w:rsidR="00B966E0">
        <w:t>.У</w:t>
      </w:r>
      <w:proofErr w:type="gramEnd"/>
      <w:r w:rsidR="00B966E0">
        <w:t>чебник</w:t>
      </w:r>
      <w:proofErr w:type="spellEnd"/>
      <w:r w:rsidR="00B966E0">
        <w:t xml:space="preserve"> 10</w:t>
      </w:r>
      <w:r w:rsidRPr="00DD6C86">
        <w:t xml:space="preserve"> класс. – М.: Дрофа. 2012.</w:t>
      </w:r>
      <w:r w:rsidR="00FD6E9F">
        <w:br/>
        <w:t xml:space="preserve"> 2.</w:t>
      </w:r>
      <w:r w:rsidRPr="00DD6C86">
        <w:t>Г.И. Данилова. Мировая художественная культура. Тематическое, поурочное планирование, 10 –</w:t>
      </w:r>
      <w:r w:rsidR="00FD6E9F">
        <w:t xml:space="preserve"> 11 класс. – М.: Дрофа,2013.</w:t>
      </w:r>
      <w:r w:rsidR="00FD6E9F">
        <w:br/>
        <w:t xml:space="preserve"> 3. </w:t>
      </w:r>
      <w:r w:rsidRPr="00DD6C86">
        <w:t>ЭСУН (электронное средство учебного назначения), разработанное к учебникам МХК для 10 – 11 классов и одобренное Министерством образования и науки РФ («Кирилл</w:t>
      </w:r>
      <w:r w:rsidR="00FD6E9F">
        <w:t xml:space="preserve"> и Мефодий», «Дрофа», 2003).</w:t>
      </w:r>
      <w:r w:rsidR="00FD6E9F">
        <w:br/>
        <w:t xml:space="preserve"> 4.</w:t>
      </w:r>
      <w:r w:rsidRPr="00DD6C86">
        <w:t>История изобразительного искусства</w:t>
      </w:r>
      <w:r w:rsidR="00FD6E9F">
        <w:t>. В 2-х т. Сокольникова Н.М.</w:t>
      </w:r>
      <w:r w:rsidR="00FD6E9F">
        <w:br/>
        <w:t xml:space="preserve"> 5.</w:t>
      </w:r>
      <w:r w:rsidRPr="00DD6C86">
        <w:t>История искусств. Западноевропе</w:t>
      </w:r>
      <w:r w:rsidR="00FD6E9F">
        <w:t>йское искусство. Ильина Т.В.</w:t>
      </w:r>
      <w:r w:rsidR="00FD6E9F">
        <w:br/>
        <w:t xml:space="preserve"> 6. </w:t>
      </w:r>
      <w:r w:rsidRPr="00DD6C86">
        <w:t>История искусств. Отечественное искусство. Ильина Т.В. (учебник)</w:t>
      </w:r>
    </w:p>
    <w:p w:rsidR="006471C3" w:rsidRPr="00DD6C86" w:rsidRDefault="006471C3" w:rsidP="006471C3">
      <w:pPr>
        <w:pStyle w:val="a5"/>
        <w:spacing w:before="0" w:beforeAutospacing="0" w:after="150" w:afterAutospacing="0" w:line="276" w:lineRule="auto"/>
      </w:pPr>
    </w:p>
    <w:p w:rsidR="006471C3" w:rsidRPr="00DD6C86" w:rsidRDefault="006471C3" w:rsidP="006471C3">
      <w:pPr>
        <w:pStyle w:val="a5"/>
        <w:spacing w:before="0" w:beforeAutospacing="0" w:after="150" w:afterAutospacing="0" w:line="276" w:lineRule="auto"/>
        <w:jc w:val="center"/>
        <w:rPr>
          <w:b/>
        </w:rPr>
      </w:pPr>
      <w:r w:rsidRPr="00DD6C86">
        <w:rPr>
          <w:b/>
        </w:rPr>
        <w:t xml:space="preserve">Литература для </w:t>
      </w:r>
      <w:proofErr w:type="gramStart"/>
      <w:r w:rsidRPr="00DD6C86">
        <w:rPr>
          <w:b/>
        </w:rPr>
        <w:t>обучающихся</w:t>
      </w:r>
      <w:proofErr w:type="gramEnd"/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Алпатов М.В. Немеркнущее наследие. М.:1990.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 xml:space="preserve">Алексеева В. </w:t>
      </w:r>
      <w:proofErr w:type="gramStart"/>
      <w:r w:rsidRPr="00DD6C86">
        <w:rPr>
          <w:color w:val="000000"/>
        </w:rPr>
        <w:t>В.</w:t>
      </w:r>
      <w:proofErr w:type="gramEnd"/>
      <w:r w:rsidRPr="00DD6C86">
        <w:rPr>
          <w:color w:val="000000"/>
        </w:rPr>
        <w:t> Что такое искусство. М.:, 2010.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proofErr w:type="spellStart"/>
      <w:r w:rsidRPr="00DD6C86">
        <w:rPr>
          <w:color w:val="000000"/>
        </w:rPr>
        <w:t>Бирич</w:t>
      </w:r>
      <w:proofErr w:type="spellEnd"/>
      <w:r w:rsidRPr="00DD6C86">
        <w:rPr>
          <w:color w:val="000000"/>
        </w:rPr>
        <w:t xml:space="preserve"> И., Ломоносова М. Основы художественной культуры. М.: Владос,1990.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proofErr w:type="spellStart"/>
      <w:r w:rsidRPr="00DD6C86">
        <w:rPr>
          <w:color w:val="000000"/>
        </w:rPr>
        <w:t>Гнедич</w:t>
      </w:r>
      <w:proofErr w:type="spellEnd"/>
      <w:r w:rsidRPr="00DD6C86">
        <w:rPr>
          <w:color w:val="000000"/>
        </w:rPr>
        <w:t xml:space="preserve"> П.П. Всемирная история искусств М.: «Современник»,1998.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lastRenderedPageBreak/>
        <w:t>Дмитриева Н.А. Краткая история искусств. Кн. 1- М.:, 1996.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proofErr w:type="spellStart"/>
      <w:r w:rsidRPr="00DD6C86">
        <w:rPr>
          <w:color w:val="000000"/>
        </w:rPr>
        <w:t>Емохонова</w:t>
      </w:r>
      <w:proofErr w:type="spellEnd"/>
      <w:r w:rsidRPr="00DD6C86">
        <w:rPr>
          <w:color w:val="000000"/>
        </w:rPr>
        <w:t xml:space="preserve"> Л.Г. Мировая художественная культура. М.:, 1998.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proofErr w:type="spellStart"/>
      <w:r w:rsidRPr="00DD6C86">
        <w:rPr>
          <w:color w:val="000000"/>
        </w:rPr>
        <w:t>Зезена</w:t>
      </w:r>
      <w:proofErr w:type="spellEnd"/>
      <w:r w:rsidRPr="00DD6C86">
        <w:rPr>
          <w:color w:val="000000"/>
        </w:rPr>
        <w:t xml:space="preserve"> Н.Р., </w:t>
      </w:r>
      <w:proofErr w:type="spellStart"/>
      <w:r w:rsidRPr="00DD6C86">
        <w:rPr>
          <w:color w:val="000000"/>
        </w:rPr>
        <w:t>Кошман</w:t>
      </w:r>
      <w:proofErr w:type="spellEnd"/>
      <w:r w:rsidRPr="00DD6C86">
        <w:rPr>
          <w:color w:val="000000"/>
        </w:rPr>
        <w:t xml:space="preserve"> Л.В., Шульгин В.Р. История русской культуры. М.: 1993.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Ильина Т.В. История искусств. Западноевропейское искусство. М.:, 1993.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Ильина Т.В. История искусств. Русское и советское искусство. М.:, 1989.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Ильин И. Постмодернизм от истоков до конца столетия. М.:, 1998.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 xml:space="preserve">История русского и советского искусства. Под ред. Д.В. </w:t>
      </w:r>
      <w:proofErr w:type="spellStart"/>
      <w:r w:rsidRPr="00DD6C86">
        <w:rPr>
          <w:color w:val="000000"/>
        </w:rPr>
        <w:t>Сарабьянова</w:t>
      </w:r>
      <w:proofErr w:type="spellEnd"/>
      <w:r w:rsidRPr="00DD6C86">
        <w:rPr>
          <w:color w:val="000000"/>
        </w:rPr>
        <w:t>. М.: 1979.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История современной отечественной музыки. Под ред. М.Е. Тараканова. М.:, 1995.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История Мировой культуры. Под ред.Л.В.Кашинской,В.В.Славкина</w:t>
      </w:r>
      <w:proofErr w:type="gramStart"/>
      <w:r w:rsidRPr="00DD6C86">
        <w:rPr>
          <w:color w:val="000000"/>
        </w:rPr>
        <w:t>.М</w:t>
      </w:r>
      <w:proofErr w:type="gramEnd"/>
      <w:r w:rsidRPr="00DD6C86">
        <w:rPr>
          <w:color w:val="000000"/>
        </w:rPr>
        <w:t>.:,1996.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Мир русской культуры. Энциклопедический справочник.- М.: Вече, 1997.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 xml:space="preserve">История русского искусства. Под ред. </w:t>
      </w:r>
      <w:proofErr w:type="spellStart"/>
      <w:r w:rsidRPr="00DD6C86">
        <w:rPr>
          <w:color w:val="000000"/>
        </w:rPr>
        <w:t>И.А.Бартенева</w:t>
      </w:r>
      <w:proofErr w:type="spellEnd"/>
      <w:r w:rsidRPr="00DD6C86">
        <w:rPr>
          <w:color w:val="000000"/>
        </w:rPr>
        <w:t xml:space="preserve">, Р.И. Власовой.- 3-е изд., </w:t>
      </w:r>
      <w:proofErr w:type="spellStart"/>
      <w:r w:rsidRPr="00DD6C86">
        <w:rPr>
          <w:color w:val="000000"/>
        </w:rPr>
        <w:t>перераб</w:t>
      </w:r>
      <w:proofErr w:type="spellEnd"/>
      <w:r w:rsidRPr="00DD6C86">
        <w:rPr>
          <w:color w:val="000000"/>
        </w:rPr>
        <w:t xml:space="preserve">. И доп.- М.: </w:t>
      </w:r>
      <w:proofErr w:type="spellStart"/>
      <w:r w:rsidRPr="00DD6C86">
        <w:rPr>
          <w:color w:val="000000"/>
        </w:rPr>
        <w:t>Изобраз</w:t>
      </w:r>
      <w:proofErr w:type="spellEnd"/>
      <w:r w:rsidRPr="00DD6C86">
        <w:rPr>
          <w:color w:val="000000"/>
        </w:rPr>
        <w:t>. искусство, 1987.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 xml:space="preserve">История русского искусства. В 3т. Под ред. М.М. </w:t>
      </w:r>
      <w:proofErr w:type="gramStart"/>
      <w:r w:rsidRPr="00DD6C86">
        <w:rPr>
          <w:color w:val="000000"/>
        </w:rPr>
        <w:t>Раковой</w:t>
      </w:r>
      <w:proofErr w:type="gramEnd"/>
      <w:r w:rsidRPr="00DD6C86">
        <w:rPr>
          <w:color w:val="000000"/>
        </w:rPr>
        <w:t xml:space="preserve"> и И.В. Рязанцева. М.:1991.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Комарова И.И., Железнова Н.Л. Художники. Серия «Краткие биографические словари». – М.: «</w:t>
      </w:r>
      <w:proofErr w:type="spellStart"/>
      <w:r w:rsidRPr="00DD6C86">
        <w:rPr>
          <w:color w:val="000000"/>
        </w:rPr>
        <w:t>Рипол</w:t>
      </w:r>
      <w:proofErr w:type="spellEnd"/>
      <w:r w:rsidRPr="00DD6C86">
        <w:rPr>
          <w:color w:val="000000"/>
        </w:rPr>
        <w:t xml:space="preserve"> классик», 2000.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proofErr w:type="spellStart"/>
      <w:r w:rsidRPr="00DD6C86">
        <w:rPr>
          <w:color w:val="000000"/>
        </w:rPr>
        <w:t>Кошмина</w:t>
      </w:r>
      <w:proofErr w:type="spellEnd"/>
      <w:r w:rsidRPr="00DD6C86">
        <w:rPr>
          <w:color w:val="000000"/>
        </w:rPr>
        <w:t xml:space="preserve"> И. В. Русская духовная музыка: История. Стили. Жанры: В 2 кн. М.:, 2011. — Кн. 1.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proofErr w:type="spellStart"/>
      <w:r w:rsidRPr="00DD6C86">
        <w:rPr>
          <w:color w:val="000000"/>
        </w:rPr>
        <w:t>С.Ломов</w:t>
      </w:r>
      <w:proofErr w:type="spellEnd"/>
      <w:r w:rsidRPr="00DD6C86">
        <w:rPr>
          <w:color w:val="000000"/>
        </w:rPr>
        <w:t>. 50 биографий мастеров русского и западноевропейского искусства. Л., 1970.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Лотман Ю. М. Об искусстве. СПб</w:t>
      </w:r>
      <w:proofErr w:type="gramStart"/>
      <w:r w:rsidRPr="00DD6C86">
        <w:rPr>
          <w:color w:val="000000"/>
        </w:rPr>
        <w:t xml:space="preserve">., </w:t>
      </w:r>
      <w:proofErr w:type="gramEnd"/>
      <w:r w:rsidRPr="00DD6C86">
        <w:rPr>
          <w:color w:val="000000"/>
        </w:rPr>
        <w:t>2010.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proofErr w:type="spellStart"/>
      <w:r w:rsidRPr="00DD6C86">
        <w:rPr>
          <w:color w:val="000000"/>
        </w:rPr>
        <w:t>Мириманов</w:t>
      </w:r>
      <w:proofErr w:type="spellEnd"/>
      <w:r w:rsidRPr="00DD6C86">
        <w:rPr>
          <w:color w:val="000000"/>
        </w:rPr>
        <w:t xml:space="preserve"> В. Б. Искусство и миф; центральный образ картины мира. М.:, 2010.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Михайлов М. Этюды о стиле в музыке. М.:, 2010.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Рогов А.П. Русская культура. М.: Просвещение, 2015.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Рогов А.П. Русская иконопись. М.: Просвещение, 2015.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 xml:space="preserve">Русская живопись – самые загадочные и таинственные шедевры. Авт.-сост. </w:t>
      </w:r>
      <w:proofErr w:type="spellStart"/>
      <w:r w:rsidRPr="00DD6C86">
        <w:rPr>
          <w:color w:val="000000"/>
        </w:rPr>
        <w:t>В.Надеждина</w:t>
      </w:r>
      <w:proofErr w:type="spellEnd"/>
      <w:r w:rsidRPr="00DD6C86">
        <w:rPr>
          <w:color w:val="000000"/>
        </w:rPr>
        <w:t>. – Минск: 2010.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Рыбаков Б. А. Язычество древних славян. М.:, 2009.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Рынков Ю. В. Энциклопедия модернизма. М.:, 2010.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>Флоренский П. А.</w:t>
      </w:r>
      <w:r w:rsidRPr="00DD6C86">
        <w:rPr>
          <w:i/>
          <w:iCs/>
          <w:color w:val="000000"/>
        </w:rPr>
        <w:t> </w:t>
      </w:r>
      <w:r w:rsidRPr="00DD6C86">
        <w:rPr>
          <w:color w:val="000000"/>
        </w:rPr>
        <w:t>Храмовое действо как синтез искусств. // Избранные труды по искусству / П. А. Флоренский. – М.:,1996.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 xml:space="preserve">Соколов А.С. Мир музыки в зеркале </w:t>
      </w:r>
      <w:proofErr w:type="spellStart"/>
      <w:r w:rsidRPr="00DD6C86">
        <w:rPr>
          <w:color w:val="000000"/>
        </w:rPr>
        <w:t>времен</w:t>
      </w:r>
      <w:proofErr w:type="gramStart"/>
      <w:r w:rsidRPr="00DD6C86">
        <w:rPr>
          <w:color w:val="000000"/>
        </w:rPr>
        <w:t>.М</w:t>
      </w:r>
      <w:proofErr w:type="spellEnd"/>
      <w:proofErr w:type="gramEnd"/>
      <w:r w:rsidRPr="00DD6C86">
        <w:rPr>
          <w:color w:val="000000"/>
        </w:rPr>
        <w:t>.:, 2015.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proofErr w:type="spellStart"/>
      <w:r w:rsidRPr="00DD6C86">
        <w:rPr>
          <w:color w:val="000000"/>
        </w:rPr>
        <w:t>Столович</w:t>
      </w:r>
      <w:proofErr w:type="spellEnd"/>
      <w:r w:rsidRPr="00DD6C86">
        <w:rPr>
          <w:color w:val="000000"/>
        </w:rPr>
        <w:t xml:space="preserve"> Л. Н. Жизнь — творчество — человек: функции художественной деятельности. М.:, 2009.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 xml:space="preserve">Фенина </w:t>
      </w:r>
      <w:proofErr w:type="spellStart"/>
      <w:r w:rsidRPr="00DD6C86">
        <w:rPr>
          <w:color w:val="000000"/>
        </w:rPr>
        <w:t>С.Беседы</w:t>
      </w:r>
      <w:proofErr w:type="spellEnd"/>
      <w:r w:rsidRPr="00DD6C86">
        <w:rPr>
          <w:color w:val="000000"/>
        </w:rPr>
        <w:t xml:space="preserve"> о русских художниках. М: Русский язык,1990.</w:t>
      </w:r>
    </w:p>
    <w:p w:rsidR="006471C3" w:rsidRPr="00DD6C86" w:rsidRDefault="006471C3" w:rsidP="006471C3">
      <w:pPr>
        <w:pStyle w:val="a5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t xml:space="preserve">Этюды об изобразительном искусстве: Кн. для учащихся. </w:t>
      </w:r>
      <w:proofErr w:type="spellStart"/>
      <w:r w:rsidRPr="00DD6C86">
        <w:rPr>
          <w:color w:val="000000"/>
        </w:rPr>
        <w:t>М.Алпатов</w:t>
      </w:r>
      <w:proofErr w:type="spellEnd"/>
      <w:r w:rsidRPr="00DD6C86">
        <w:rPr>
          <w:color w:val="000000"/>
        </w:rPr>
        <w:t xml:space="preserve">, </w:t>
      </w:r>
      <w:proofErr w:type="spellStart"/>
      <w:r w:rsidRPr="00DD6C86">
        <w:rPr>
          <w:color w:val="000000"/>
        </w:rPr>
        <w:t>М.Алленов</w:t>
      </w:r>
      <w:proofErr w:type="spellEnd"/>
      <w:r w:rsidRPr="00DD6C86">
        <w:rPr>
          <w:color w:val="000000"/>
        </w:rPr>
        <w:t xml:space="preserve">, А. Баранов и др.; Сост. Н.И. Платонова, В.Ф. Тарасов. – 2-е изд. – М.: Просвещение, </w:t>
      </w:r>
      <w:proofErr w:type="spellStart"/>
      <w:r w:rsidRPr="00DD6C86">
        <w:rPr>
          <w:color w:val="000000"/>
        </w:rPr>
        <w:t>Владос</w:t>
      </w:r>
      <w:proofErr w:type="spellEnd"/>
      <w:r w:rsidRPr="00DD6C86">
        <w:rPr>
          <w:color w:val="000000"/>
        </w:rPr>
        <w:t>, 1994,</w:t>
      </w:r>
    </w:p>
    <w:p w:rsidR="006471C3" w:rsidRPr="00FD6E9F" w:rsidRDefault="006471C3" w:rsidP="006471C3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DD6C86">
        <w:rPr>
          <w:color w:val="000000"/>
        </w:rPr>
        <w:lastRenderedPageBreak/>
        <w:t>«Искусство» — учебно-методическая газета для учителей мировой художественной культуры, музыки и изобразительного искусства (приложение к газете «Первое сентября»).</w:t>
      </w:r>
    </w:p>
    <w:p w:rsidR="006471C3" w:rsidRPr="00FD6E9F" w:rsidRDefault="006471C3" w:rsidP="00FD6E9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DD6C86">
        <w:rPr>
          <w:b/>
          <w:color w:val="000000"/>
        </w:rPr>
        <w:t>Интернет-ресурсы.</w:t>
      </w:r>
    </w:p>
    <w:p w:rsidR="00DC37A1" w:rsidRPr="006471C3" w:rsidRDefault="006471C3" w:rsidP="006471C3">
      <w:pPr>
        <w:pStyle w:val="a5"/>
        <w:spacing w:before="0" w:beforeAutospacing="0" w:after="150" w:afterAutospacing="0" w:line="276" w:lineRule="auto"/>
      </w:pPr>
      <w:proofErr w:type="gramStart"/>
      <w:r w:rsidRPr="00DD6C86">
        <w:rPr>
          <w:color w:val="000000"/>
          <w:shd w:val="clear" w:color="auto" w:fill="FFFFFF"/>
        </w:rPr>
        <w:t>Газета «Искусство» Издательского дома «Первое сентября» </w:t>
      </w:r>
      <w:hyperlink r:id="rId7" w:tgtFrame="_blank" w:history="1">
        <w:r w:rsidRPr="00DD6C86">
          <w:rPr>
            <w:rStyle w:val="a7"/>
            <w:color w:val="648ACD"/>
            <w:shd w:val="clear" w:color="auto" w:fill="FFFFFF"/>
          </w:rPr>
          <w:t>http://art.1september.ru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Коллекция «Мировая художественная культура» Российского общеобразовательного портала </w:t>
      </w:r>
      <w:hyperlink r:id="rId8" w:tgtFrame="_blank" w:history="1">
        <w:r w:rsidRPr="00DD6C86">
          <w:rPr>
            <w:rStyle w:val="a7"/>
            <w:color w:val="648ACD"/>
            <w:shd w:val="clear" w:color="auto" w:fill="FFFFFF"/>
          </w:rPr>
          <w:t>http://artclassic.edu.ru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Музыкальная коллекция Российского общеобразовательного портала </w:t>
      </w:r>
      <w:hyperlink r:id="rId9" w:tgtFrame="_blank" w:history="1">
        <w:r w:rsidRPr="00DD6C86">
          <w:rPr>
            <w:rStyle w:val="a7"/>
            <w:color w:val="648ACD"/>
            <w:shd w:val="clear" w:color="auto" w:fill="FFFFFF"/>
          </w:rPr>
          <w:t>http://music.edu.ru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Портал «Архитектура России» </w:t>
      </w:r>
      <w:hyperlink r:id="rId10" w:tgtFrame="_blank" w:history="1">
        <w:r w:rsidRPr="00DD6C86">
          <w:rPr>
            <w:rStyle w:val="a7"/>
            <w:color w:val="648ACD"/>
            <w:shd w:val="clear" w:color="auto" w:fill="FFFFFF"/>
          </w:rPr>
          <w:t>http://www.archi.ru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Портал «Культура России» </w:t>
      </w:r>
      <w:hyperlink r:id="rId11" w:tgtFrame="_blank" w:history="1">
        <w:r w:rsidRPr="00DD6C86">
          <w:rPr>
            <w:rStyle w:val="a7"/>
            <w:color w:val="648ACD"/>
            <w:shd w:val="clear" w:color="auto" w:fill="FFFFFF"/>
          </w:rPr>
          <w:t>http://www.russianculture.ru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Портал «Музеи России» </w:t>
      </w:r>
      <w:hyperlink r:id="rId12" w:tgtFrame="_blank" w:history="1">
        <w:r w:rsidRPr="00DD6C86">
          <w:rPr>
            <w:rStyle w:val="a7"/>
            <w:color w:val="648ACD"/>
            <w:shd w:val="clear" w:color="auto" w:fill="FFFFFF"/>
          </w:rPr>
          <w:t>http://www.museum.ru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proofErr w:type="spellStart"/>
      <w:r w:rsidRPr="00DD6C86">
        <w:rPr>
          <w:color w:val="000000"/>
          <w:shd w:val="clear" w:color="auto" w:fill="FFFFFF"/>
        </w:rPr>
        <w:t>Antiqua</w:t>
      </w:r>
      <w:proofErr w:type="spellEnd"/>
      <w:r w:rsidRPr="00DD6C86">
        <w:rPr>
          <w:color w:val="000000"/>
          <w:shd w:val="clear" w:color="auto" w:fill="FFFFFF"/>
        </w:rPr>
        <w:t xml:space="preserve"> — энциклопедия древнегреческой и римской мифологии </w:t>
      </w:r>
      <w:hyperlink r:id="rId13" w:tgtFrame="_blank" w:history="1">
        <w:r w:rsidRPr="00DD6C86">
          <w:rPr>
            <w:rStyle w:val="a7"/>
            <w:color w:val="648ACD"/>
            <w:shd w:val="clear" w:color="auto" w:fill="FFFFFF"/>
          </w:rPr>
          <w:t>http://www.greekroman</w:t>
        </w:r>
        <w:proofErr w:type="gramEnd"/>
        <w:r w:rsidRPr="00DD6C86">
          <w:rPr>
            <w:rStyle w:val="a7"/>
            <w:color w:val="648ACD"/>
            <w:shd w:val="clear" w:color="auto" w:fill="FFFFFF"/>
          </w:rPr>
          <w:t>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Archi-tec.ru — история архитектуры, стили архитектуры, мировая архитектура </w:t>
      </w:r>
      <w:hyperlink r:id="rId14" w:tgtFrame="_blank" w:history="1">
        <w:r w:rsidRPr="00DD6C86">
          <w:rPr>
            <w:rStyle w:val="a7"/>
            <w:color w:val="648ACD"/>
            <w:shd w:val="clear" w:color="auto" w:fill="FFFFFF"/>
          </w:rPr>
          <w:t>http://www.archi-tec.ru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 xml:space="preserve">ARTYX.ru: </w:t>
      </w:r>
      <w:proofErr w:type="gramStart"/>
      <w:r w:rsidRPr="00DD6C86">
        <w:rPr>
          <w:color w:val="000000"/>
          <w:shd w:val="clear" w:color="auto" w:fill="FFFFFF"/>
        </w:rPr>
        <w:t>Всеобщая история искусств </w:t>
      </w:r>
      <w:hyperlink r:id="rId15" w:tgtFrame="_blank" w:history="1">
        <w:r w:rsidRPr="00DD6C86">
          <w:rPr>
            <w:rStyle w:val="a7"/>
            <w:color w:val="648ACD"/>
            <w:shd w:val="clear" w:color="auto" w:fill="FFFFFF"/>
          </w:rPr>
          <w:t>http://www.artyx.ru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proofErr w:type="spellStart"/>
      <w:r w:rsidRPr="00DD6C86">
        <w:rPr>
          <w:color w:val="000000"/>
          <w:shd w:val="clear" w:color="auto" w:fill="FFFFFF"/>
        </w:rPr>
        <w:t>Belcanto.Ru</w:t>
      </w:r>
      <w:proofErr w:type="spellEnd"/>
      <w:r w:rsidRPr="00DD6C86">
        <w:rPr>
          <w:color w:val="000000"/>
          <w:shd w:val="clear" w:color="auto" w:fill="FFFFFF"/>
        </w:rPr>
        <w:t xml:space="preserve"> — в мире оперы </w:t>
      </w:r>
      <w:hyperlink r:id="rId16" w:tgtFrame="_blank" w:history="1">
        <w:r w:rsidRPr="00DD6C86">
          <w:rPr>
            <w:rStyle w:val="a7"/>
            <w:color w:val="648ACD"/>
            <w:shd w:val="clear" w:color="auto" w:fill="FFFFFF"/>
          </w:rPr>
          <w:t>http://www.belcanto.ru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Classic-Music.ru — классическая музыка </w:t>
      </w:r>
      <w:hyperlink r:id="rId17" w:tgtFrame="_blank" w:history="1">
        <w:r w:rsidRPr="00DD6C86">
          <w:rPr>
            <w:rStyle w:val="a7"/>
            <w:color w:val="648ACD"/>
            <w:shd w:val="clear" w:color="auto" w:fill="FFFFFF"/>
          </w:rPr>
          <w:t>http://www.classic-music.ru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proofErr w:type="spellStart"/>
      <w:r w:rsidRPr="00DD6C86">
        <w:rPr>
          <w:color w:val="000000"/>
          <w:shd w:val="clear" w:color="auto" w:fill="FFFFFF"/>
        </w:rPr>
        <w:t>World</w:t>
      </w:r>
      <w:proofErr w:type="spellEnd"/>
      <w:r w:rsidRPr="00DD6C86">
        <w:rPr>
          <w:color w:val="000000"/>
          <w:shd w:val="clear" w:color="auto" w:fill="FFFFFF"/>
        </w:rPr>
        <w:t xml:space="preserve"> </w:t>
      </w:r>
      <w:proofErr w:type="spellStart"/>
      <w:r w:rsidRPr="00DD6C86">
        <w:rPr>
          <w:color w:val="000000"/>
          <w:shd w:val="clear" w:color="auto" w:fill="FFFFFF"/>
        </w:rPr>
        <w:t>Art</w:t>
      </w:r>
      <w:proofErr w:type="spellEnd"/>
      <w:r w:rsidRPr="00DD6C86">
        <w:rPr>
          <w:color w:val="000000"/>
          <w:shd w:val="clear" w:color="auto" w:fill="FFFFFF"/>
        </w:rPr>
        <w:t xml:space="preserve"> — мировое искусство </w:t>
      </w:r>
      <w:hyperlink r:id="rId18" w:tgtFrame="_blank" w:history="1">
        <w:r w:rsidRPr="00DD6C86">
          <w:rPr>
            <w:rStyle w:val="a7"/>
            <w:color w:val="648ACD"/>
            <w:shd w:val="clear" w:color="auto" w:fill="FFFFFF"/>
          </w:rPr>
          <w:t>http://www.world-art.ru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 xml:space="preserve">Архитектура Москвы: материалы для занятий по </w:t>
      </w:r>
      <w:proofErr w:type="spellStart"/>
      <w:r w:rsidRPr="00DD6C86">
        <w:rPr>
          <w:color w:val="000000"/>
          <w:shd w:val="clear" w:color="auto" w:fill="FFFFFF"/>
        </w:rPr>
        <w:t>москововедению</w:t>
      </w:r>
      <w:proofErr w:type="spellEnd"/>
      <w:r w:rsidRPr="00DD6C86">
        <w:rPr>
          <w:color w:val="000000"/>
          <w:shd w:val="clear" w:color="auto" w:fill="FFFFFF"/>
        </w:rPr>
        <w:t> </w:t>
      </w:r>
      <w:hyperlink r:id="rId19" w:tgtFrame="_blank" w:history="1">
        <w:r w:rsidRPr="00DD6C86">
          <w:rPr>
            <w:rStyle w:val="a7"/>
            <w:color w:val="648ACD"/>
            <w:shd w:val="clear" w:color="auto" w:fill="FFFFFF"/>
          </w:rPr>
          <w:t>http://e-project.redu.ru/mos/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Виртуальная картинная галерея Александра Петрова </w:t>
      </w:r>
      <w:hyperlink r:id="rId20" w:tgtFrame="_blank" w:history="1">
        <w:r w:rsidRPr="00DD6C86">
          <w:rPr>
            <w:rStyle w:val="a7"/>
            <w:color w:val="648ACD"/>
            <w:shd w:val="clear" w:color="auto" w:fill="FFFFFF"/>
          </w:rPr>
          <w:t>http://petrov-gallery.narod.ru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Виртуальный каталог икон </w:t>
      </w:r>
      <w:hyperlink r:id="rId21" w:tgtFrame="_blank" w:history="1">
        <w:r w:rsidRPr="00DD6C86">
          <w:rPr>
            <w:rStyle w:val="a7"/>
            <w:color w:val="648ACD"/>
            <w:shd w:val="clear" w:color="auto" w:fill="FFFFFF"/>
          </w:rPr>
          <w:t>http://www.wco.ru</w:t>
        </w:r>
        <w:proofErr w:type="gramEnd"/>
        <w:r w:rsidRPr="00DD6C86">
          <w:rPr>
            <w:rStyle w:val="a7"/>
            <w:color w:val="648ACD"/>
            <w:shd w:val="clear" w:color="auto" w:fill="FFFFFF"/>
          </w:rPr>
          <w:t>/icons/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Виртуальный музей живописи </w:t>
      </w:r>
      <w:hyperlink r:id="rId22" w:tgtFrame="_blank" w:history="1">
        <w:r w:rsidRPr="00DD6C86">
          <w:rPr>
            <w:rStyle w:val="a7"/>
            <w:color w:val="648ACD"/>
            <w:shd w:val="clear" w:color="auto" w:fill="FFFFFF"/>
          </w:rPr>
          <w:t>http://www.museum-online.ru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Виртуальный музей Лувр </w:t>
      </w:r>
      <w:hyperlink r:id="rId23" w:tgtFrame="_blank" w:history="1">
        <w:r w:rsidRPr="00DD6C86">
          <w:rPr>
            <w:rStyle w:val="a7"/>
            <w:color w:val="648ACD"/>
            <w:shd w:val="clear" w:color="auto" w:fill="FFFFFF"/>
          </w:rPr>
          <w:t>http://louvre.historic.ru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Государственная Третьяковская галерея </w:t>
      </w:r>
      <w:hyperlink r:id="rId24" w:tgtFrame="_blank" w:history="1">
        <w:r w:rsidRPr="00DD6C86">
          <w:rPr>
            <w:rStyle w:val="a7"/>
            <w:color w:val="648ACD"/>
            <w:shd w:val="clear" w:color="auto" w:fill="FFFFFF"/>
          </w:rPr>
          <w:t>http://www.tretyakov.ru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Государственный Русский музей </w:t>
      </w:r>
      <w:hyperlink r:id="rId25" w:tgtFrame="_blank" w:history="1">
        <w:r w:rsidRPr="00DD6C86">
          <w:rPr>
            <w:rStyle w:val="a7"/>
            <w:color w:val="648ACD"/>
            <w:shd w:val="clear" w:color="auto" w:fill="FFFFFF"/>
          </w:rPr>
          <w:t>http://www.rusmuseum.ru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Государственный Эрмитаж </w:t>
      </w:r>
      <w:hyperlink r:id="rId26" w:tgtFrame="_blank" w:history="1">
        <w:r w:rsidRPr="00DD6C86">
          <w:rPr>
            <w:rStyle w:val="a7"/>
            <w:color w:val="648ACD"/>
            <w:shd w:val="clear" w:color="auto" w:fill="FFFFFF"/>
          </w:rPr>
          <w:t>http://www.hermitagemuseum.org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 xml:space="preserve">Древний мир. </w:t>
      </w:r>
      <w:proofErr w:type="gramStart"/>
      <w:r w:rsidRPr="00DD6C86">
        <w:rPr>
          <w:color w:val="000000"/>
          <w:shd w:val="clear" w:color="auto" w:fill="FFFFFF"/>
        </w:rPr>
        <w:t>От первобытности до Рима: электронное приложение к учебнику по МХК </w:t>
      </w:r>
      <w:hyperlink r:id="rId27" w:tgtFrame="_blank" w:history="1">
        <w:r w:rsidRPr="00DD6C86">
          <w:rPr>
            <w:rStyle w:val="a7"/>
            <w:color w:val="648ACD"/>
            <w:shd w:val="clear" w:color="auto" w:fill="FFFFFF"/>
          </w:rPr>
          <w:t>http://www.mhk.spb.ru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Замки Европы </w:t>
      </w:r>
      <w:hyperlink r:id="rId28" w:tgtFrame="_blank" w:history="1">
        <w:r w:rsidRPr="00DD6C86">
          <w:rPr>
            <w:rStyle w:val="a7"/>
            <w:color w:val="648ACD"/>
            <w:shd w:val="clear" w:color="auto" w:fill="FFFFFF"/>
          </w:rPr>
          <w:t>http://www.castles.narod.ru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Импрессионизм </w:t>
      </w:r>
      <w:hyperlink r:id="rId29" w:tgtFrame="_blank" w:history="1">
        <w:r w:rsidRPr="00DD6C86">
          <w:rPr>
            <w:rStyle w:val="a7"/>
            <w:color w:val="648ACD"/>
            <w:shd w:val="clear" w:color="auto" w:fill="FFFFFF"/>
          </w:rPr>
          <w:t>http://www.impressionism.ru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История изобразительного искусства </w:t>
      </w:r>
      <w:hyperlink r:id="rId30" w:tgtFrame="_blank" w:history="1">
        <w:r w:rsidRPr="00DD6C86">
          <w:rPr>
            <w:rStyle w:val="a7"/>
            <w:color w:val="648ACD"/>
            <w:shd w:val="clear" w:color="auto" w:fill="FFFFFF"/>
          </w:rPr>
          <w:t>http://www.arthistory.ru/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Московский Кремль: виртуальная экскурсия </w:t>
      </w:r>
      <w:hyperlink r:id="rId31" w:tgtFrame="_blank" w:history="1">
        <w:r w:rsidRPr="00DD6C86">
          <w:rPr>
            <w:rStyle w:val="a7"/>
            <w:color w:val="648ACD"/>
            <w:shd w:val="clear" w:color="auto" w:fill="FFFFFF"/>
          </w:rPr>
          <w:t>http://www.moscowkremlin.ru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Музеи Московского Кремля </w:t>
      </w:r>
      <w:hyperlink r:id="rId32" w:tgtFrame="_blank" w:history="1">
        <w:r w:rsidRPr="00DD6C86">
          <w:rPr>
            <w:rStyle w:val="a7"/>
            <w:color w:val="648ACD"/>
            <w:shd w:val="clear" w:color="auto" w:fill="FFFFFF"/>
          </w:rPr>
          <w:t>http://www.kremlin.museum.ru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Народы и религии мира </w:t>
      </w:r>
      <w:hyperlink r:id="rId33" w:tgtFrame="_blank" w:history="1">
        <w:r w:rsidRPr="00DD6C86">
          <w:rPr>
            <w:rStyle w:val="a7"/>
            <w:color w:val="648ACD"/>
            <w:shd w:val="clear" w:color="auto" w:fill="FFFFFF"/>
          </w:rPr>
          <w:t>http://www.cbook.ru/peoples/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Репин</w:t>
      </w:r>
      <w:proofErr w:type="gramEnd"/>
      <w:r w:rsidRPr="00DD6C86">
        <w:rPr>
          <w:color w:val="000000"/>
          <w:shd w:val="clear" w:color="auto" w:fill="FFFFFF"/>
        </w:rPr>
        <w:t xml:space="preserve"> Илья Ефимович </w:t>
      </w:r>
      <w:hyperlink r:id="rId34" w:tgtFrame="_blank" w:history="1">
        <w:r w:rsidRPr="00DD6C86">
          <w:rPr>
            <w:rStyle w:val="a7"/>
            <w:color w:val="648ACD"/>
            <w:shd w:val="clear" w:color="auto" w:fill="FFFFFF"/>
          </w:rPr>
          <w:t>http://www.ilyarepin.org.ru</w:t>
        </w:r>
      </w:hyperlink>
      <w:r w:rsidRPr="00DD6C86">
        <w:rPr>
          <w:color w:val="000000"/>
          <w:shd w:val="clear" w:color="auto" w:fill="FFFFFF"/>
        </w:rPr>
        <w:t> </w:t>
      </w:r>
      <w:r w:rsidRPr="00DD6C86">
        <w:rPr>
          <w:color w:val="000000"/>
        </w:rPr>
        <w:br/>
      </w:r>
      <w:r w:rsidRPr="00DD6C86">
        <w:rPr>
          <w:color w:val="000000"/>
          <w:shd w:val="clear" w:color="auto" w:fill="FFFFFF"/>
        </w:rPr>
        <w:t>Российская история в зеркале изобразительного искусства </w:t>
      </w:r>
      <w:hyperlink r:id="rId35" w:tgtFrame="_blank" w:history="1">
        <w:r w:rsidRPr="00DD6C86">
          <w:rPr>
            <w:rStyle w:val="a7"/>
            <w:color w:val="648ACD"/>
            <w:shd w:val="clear" w:color="auto" w:fill="FFFFFF"/>
          </w:rPr>
          <w:t>http://www.sgu.ru/rus_hist/</w:t>
        </w:r>
      </w:hyperlink>
    </w:p>
    <w:p w:rsidR="00271CB7" w:rsidRDefault="00271CB7" w:rsidP="00457271"/>
    <w:sectPr w:rsidR="00271CB7" w:rsidSect="0027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743"/>
    <w:multiLevelType w:val="hybridMultilevel"/>
    <w:tmpl w:val="C75CAF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6E21E6F"/>
    <w:multiLevelType w:val="multilevel"/>
    <w:tmpl w:val="760C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52C92"/>
    <w:multiLevelType w:val="multilevel"/>
    <w:tmpl w:val="435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B7BBF"/>
    <w:multiLevelType w:val="hybridMultilevel"/>
    <w:tmpl w:val="3AA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C6396"/>
    <w:multiLevelType w:val="hybridMultilevel"/>
    <w:tmpl w:val="8144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271"/>
    <w:rsid w:val="000000D1"/>
    <w:rsid w:val="000017C2"/>
    <w:rsid w:val="00001F8B"/>
    <w:rsid w:val="000023DD"/>
    <w:rsid w:val="0000248D"/>
    <w:rsid w:val="000036B2"/>
    <w:rsid w:val="00003C1E"/>
    <w:rsid w:val="00003D3E"/>
    <w:rsid w:val="00005108"/>
    <w:rsid w:val="0000639F"/>
    <w:rsid w:val="000068B1"/>
    <w:rsid w:val="00007C67"/>
    <w:rsid w:val="00010EA7"/>
    <w:rsid w:val="00010EC9"/>
    <w:rsid w:val="00011F23"/>
    <w:rsid w:val="00014EE5"/>
    <w:rsid w:val="000157E8"/>
    <w:rsid w:val="00016299"/>
    <w:rsid w:val="000172CB"/>
    <w:rsid w:val="00020376"/>
    <w:rsid w:val="000204F7"/>
    <w:rsid w:val="00020DEE"/>
    <w:rsid w:val="00021341"/>
    <w:rsid w:val="00022B81"/>
    <w:rsid w:val="00022FD5"/>
    <w:rsid w:val="000234A1"/>
    <w:rsid w:val="000234D8"/>
    <w:rsid w:val="00023E05"/>
    <w:rsid w:val="00025B68"/>
    <w:rsid w:val="00026107"/>
    <w:rsid w:val="00026189"/>
    <w:rsid w:val="0002640F"/>
    <w:rsid w:val="00027337"/>
    <w:rsid w:val="000274BC"/>
    <w:rsid w:val="00027BE1"/>
    <w:rsid w:val="00031A4F"/>
    <w:rsid w:val="00031F44"/>
    <w:rsid w:val="000333CE"/>
    <w:rsid w:val="00033DB4"/>
    <w:rsid w:val="00033E4A"/>
    <w:rsid w:val="000356BC"/>
    <w:rsid w:val="00035A79"/>
    <w:rsid w:val="00035EB2"/>
    <w:rsid w:val="000377A4"/>
    <w:rsid w:val="000408B5"/>
    <w:rsid w:val="00040FA7"/>
    <w:rsid w:val="000420F6"/>
    <w:rsid w:val="00045CA0"/>
    <w:rsid w:val="00045D91"/>
    <w:rsid w:val="00046BB8"/>
    <w:rsid w:val="00046C72"/>
    <w:rsid w:val="00046E55"/>
    <w:rsid w:val="00047AFE"/>
    <w:rsid w:val="00051D3B"/>
    <w:rsid w:val="000522D7"/>
    <w:rsid w:val="00052326"/>
    <w:rsid w:val="00054B34"/>
    <w:rsid w:val="000575F1"/>
    <w:rsid w:val="00060995"/>
    <w:rsid w:val="000628FD"/>
    <w:rsid w:val="00062D86"/>
    <w:rsid w:val="000674A9"/>
    <w:rsid w:val="00067733"/>
    <w:rsid w:val="00071322"/>
    <w:rsid w:val="00072961"/>
    <w:rsid w:val="0007365C"/>
    <w:rsid w:val="00074395"/>
    <w:rsid w:val="00074B8A"/>
    <w:rsid w:val="00074C05"/>
    <w:rsid w:val="00074F7E"/>
    <w:rsid w:val="000758EA"/>
    <w:rsid w:val="000766A9"/>
    <w:rsid w:val="00077F12"/>
    <w:rsid w:val="0008075F"/>
    <w:rsid w:val="00085437"/>
    <w:rsid w:val="000877EF"/>
    <w:rsid w:val="000918CB"/>
    <w:rsid w:val="00091F57"/>
    <w:rsid w:val="00093A1C"/>
    <w:rsid w:val="00093B98"/>
    <w:rsid w:val="000949B0"/>
    <w:rsid w:val="0009706B"/>
    <w:rsid w:val="000975EA"/>
    <w:rsid w:val="000A0107"/>
    <w:rsid w:val="000A0DD5"/>
    <w:rsid w:val="000A3B1D"/>
    <w:rsid w:val="000A45EB"/>
    <w:rsid w:val="000A5B17"/>
    <w:rsid w:val="000A5DC5"/>
    <w:rsid w:val="000A668B"/>
    <w:rsid w:val="000A69F7"/>
    <w:rsid w:val="000B3EBE"/>
    <w:rsid w:val="000B4475"/>
    <w:rsid w:val="000B7142"/>
    <w:rsid w:val="000B7BA3"/>
    <w:rsid w:val="000C3176"/>
    <w:rsid w:val="000C5C6C"/>
    <w:rsid w:val="000C6037"/>
    <w:rsid w:val="000C6B20"/>
    <w:rsid w:val="000C7D74"/>
    <w:rsid w:val="000D45DC"/>
    <w:rsid w:val="000D50B3"/>
    <w:rsid w:val="000D7817"/>
    <w:rsid w:val="000E113C"/>
    <w:rsid w:val="000E2209"/>
    <w:rsid w:val="000E39C4"/>
    <w:rsid w:val="000E3BC7"/>
    <w:rsid w:val="000E671D"/>
    <w:rsid w:val="000E7552"/>
    <w:rsid w:val="000F0454"/>
    <w:rsid w:val="000F0B40"/>
    <w:rsid w:val="000F2369"/>
    <w:rsid w:val="000F4FBC"/>
    <w:rsid w:val="000F55C7"/>
    <w:rsid w:val="000F6627"/>
    <w:rsid w:val="000F68DC"/>
    <w:rsid w:val="000F6C35"/>
    <w:rsid w:val="000F6CB5"/>
    <w:rsid w:val="000F7049"/>
    <w:rsid w:val="000F77C3"/>
    <w:rsid w:val="00100F15"/>
    <w:rsid w:val="0010199C"/>
    <w:rsid w:val="00102112"/>
    <w:rsid w:val="00102453"/>
    <w:rsid w:val="00102599"/>
    <w:rsid w:val="00102C7F"/>
    <w:rsid w:val="001035B6"/>
    <w:rsid w:val="00104889"/>
    <w:rsid w:val="00105E17"/>
    <w:rsid w:val="00106090"/>
    <w:rsid w:val="001117E0"/>
    <w:rsid w:val="00111B45"/>
    <w:rsid w:val="001153D1"/>
    <w:rsid w:val="00115F08"/>
    <w:rsid w:val="00116CD2"/>
    <w:rsid w:val="0011734D"/>
    <w:rsid w:val="00120A0A"/>
    <w:rsid w:val="0012336C"/>
    <w:rsid w:val="0012429B"/>
    <w:rsid w:val="00124BFE"/>
    <w:rsid w:val="00125184"/>
    <w:rsid w:val="00125959"/>
    <w:rsid w:val="00125C46"/>
    <w:rsid w:val="001260A9"/>
    <w:rsid w:val="001265A0"/>
    <w:rsid w:val="00126BF4"/>
    <w:rsid w:val="0012738E"/>
    <w:rsid w:val="00127554"/>
    <w:rsid w:val="00130FA7"/>
    <w:rsid w:val="0013344F"/>
    <w:rsid w:val="001343D6"/>
    <w:rsid w:val="00134E43"/>
    <w:rsid w:val="00134E4A"/>
    <w:rsid w:val="0013510F"/>
    <w:rsid w:val="00135EEA"/>
    <w:rsid w:val="0013798A"/>
    <w:rsid w:val="001420CC"/>
    <w:rsid w:val="00142E54"/>
    <w:rsid w:val="00143040"/>
    <w:rsid w:val="001430B9"/>
    <w:rsid w:val="00143A41"/>
    <w:rsid w:val="00146A2C"/>
    <w:rsid w:val="00146BE2"/>
    <w:rsid w:val="00147C83"/>
    <w:rsid w:val="00150A1D"/>
    <w:rsid w:val="0015236A"/>
    <w:rsid w:val="001559C5"/>
    <w:rsid w:val="00155D31"/>
    <w:rsid w:val="00157975"/>
    <w:rsid w:val="00160380"/>
    <w:rsid w:val="00160634"/>
    <w:rsid w:val="001635AB"/>
    <w:rsid w:val="00164516"/>
    <w:rsid w:val="001648CA"/>
    <w:rsid w:val="00164C0D"/>
    <w:rsid w:val="00165C43"/>
    <w:rsid w:val="00167640"/>
    <w:rsid w:val="00170493"/>
    <w:rsid w:val="0017065D"/>
    <w:rsid w:val="00170D84"/>
    <w:rsid w:val="001716AD"/>
    <w:rsid w:val="00173065"/>
    <w:rsid w:val="001730EF"/>
    <w:rsid w:val="00174D3E"/>
    <w:rsid w:val="00175524"/>
    <w:rsid w:val="00175D7F"/>
    <w:rsid w:val="00175F71"/>
    <w:rsid w:val="00180A47"/>
    <w:rsid w:val="00180B08"/>
    <w:rsid w:val="00181B81"/>
    <w:rsid w:val="001825D6"/>
    <w:rsid w:val="00182CDC"/>
    <w:rsid w:val="00183664"/>
    <w:rsid w:val="0018610A"/>
    <w:rsid w:val="00187497"/>
    <w:rsid w:val="001923BF"/>
    <w:rsid w:val="001932C1"/>
    <w:rsid w:val="001A1198"/>
    <w:rsid w:val="001A1692"/>
    <w:rsid w:val="001A2073"/>
    <w:rsid w:val="001A2262"/>
    <w:rsid w:val="001A28C4"/>
    <w:rsid w:val="001A40FF"/>
    <w:rsid w:val="001A52C7"/>
    <w:rsid w:val="001B0A7E"/>
    <w:rsid w:val="001B0EEE"/>
    <w:rsid w:val="001B20AB"/>
    <w:rsid w:val="001B2CB4"/>
    <w:rsid w:val="001B5811"/>
    <w:rsid w:val="001B5BD5"/>
    <w:rsid w:val="001B739D"/>
    <w:rsid w:val="001B741F"/>
    <w:rsid w:val="001B7A72"/>
    <w:rsid w:val="001C09A9"/>
    <w:rsid w:val="001C3C3B"/>
    <w:rsid w:val="001C65F4"/>
    <w:rsid w:val="001C66C3"/>
    <w:rsid w:val="001C6943"/>
    <w:rsid w:val="001C7B94"/>
    <w:rsid w:val="001D0582"/>
    <w:rsid w:val="001D09B9"/>
    <w:rsid w:val="001D14E1"/>
    <w:rsid w:val="001D4BF2"/>
    <w:rsid w:val="001D7AFF"/>
    <w:rsid w:val="001D7E67"/>
    <w:rsid w:val="001E01A5"/>
    <w:rsid w:val="001E24AC"/>
    <w:rsid w:val="001E2FBE"/>
    <w:rsid w:val="001E3ADB"/>
    <w:rsid w:val="001E3E70"/>
    <w:rsid w:val="001E5F67"/>
    <w:rsid w:val="001E6526"/>
    <w:rsid w:val="001E7485"/>
    <w:rsid w:val="001F1A84"/>
    <w:rsid w:val="001F48BF"/>
    <w:rsid w:val="001F49EC"/>
    <w:rsid w:val="001F4D04"/>
    <w:rsid w:val="001F54D0"/>
    <w:rsid w:val="001F5BA2"/>
    <w:rsid w:val="001F6C58"/>
    <w:rsid w:val="001F7241"/>
    <w:rsid w:val="00200419"/>
    <w:rsid w:val="00202B35"/>
    <w:rsid w:val="00204A4E"/>
    <w:rsid w:val="00205C6B"/>
    <w:rsid w:val="00206CCD"/>
    <w:rsid w:val="00211E0D"/>
    <w:rsid w:val="00212F33"/>
    <w:rsid w:val="00213BF0"/>
    <w:rsid w:val="00216EFF"/>
    <w:rsid w:val="0021784B"/>
    <w:rsid w:val="0022139E"/>
    <w:rsid w:val="00222090"/>
    <w:rsid w:val="00222E80"/>
    <w:rsid w:val="0022441C"/>
    <w:rsid w:val="00224421"/>
    <w:rsid w:val="00225318"/>
    <w:rsid w:val="00225D98"/>
    <w:rsid w:val="00226433"/>
    <w:rsid w:val="00226458"/>
    <w:rsid w:val="00226823"/>
    <w:rsid w:val="0022726F"/>
    <w:rsid w:val="00232AC9"/>
    <w:rsid w:val="002335DB"/>
    <w:rsid w:val="00233D45"/>
    <w:rsid w:val="002406EE"/>
    <w:rsid w:val="00240FC1"/>
    <w:rsid w:val="0024162B"/>
    <w:rsid w:val="0024494B"/>
    <w:rsid w:val="002449EE"/>
    <w:rsid w:val="00247788"/>
    <w:rsid w:val="00251256"/>
    <w:rsid w:val="00251B5D"/>
    <w:rsid w:val="002530C0"/>
    <w:rsid w:val="00254AAC"/>
    <w:rsid w:val="00256585"/>
    <w:rsid w:val="00261265"/>
    <w:rsid w:val="002613C5"/>
    <w:rsid w:val="0026226D"/>
    <w:rsid w:val="002640FF"/>
    <w:rsid w:val="00264E3D"/>
    <w:rsid w:val="002658FE"/>
    <w:rsid w:val="00270ADC"/>
    <w:rsid w:val="00271CB7"/>
    <w:rsid w:val="00273B74"/>
    <w:rsid w:val="00274FEC"/>
    <w:rsid w:val="0027580F"/>
    <w:rsid w:val="0027616F"/>
    <w:rsid w:val="00277A19"/>
    <w:rsid w:val="002807DB"/>
    <w:rsid w:val="00280F5C"/>
    <w:rsid w:val="00282C87"/>
    <w:rsid w:val="00282FD6"/>
    <w:rsid w:val="002836EE"/>
    <w:rsid w:val="002838C4"/>
    <w:rsid w:val="002862F9"/>
    <w:rsid w:val="00290F52"/>
    <w:rsid w:val="00292B3A"/>
    <w:rsid w:val="002930D9"/>
    <w:rsid w:val="00293210"/>
    <w:rsid w:val="00295FEE"/>
    <w:rsid w:val="00296612"/>
    <w:rsid w:val="002967E0"/>
    <w:rsid w:val="00296BD3"/>
    <w:rsid w:val="00296F49"/>
    <w:rsid w:val="002A032D"/>
    <w:rsid w:val="002A254F"/>
    <w:rsid w:val="002A2592"/>
    <w:rsid w:val="002A2E93"/>
    <w:rsid w:val="002A40AD"/>
    <w:rsid w:val="002A5372"/>
    <w:rsid w:val="002B09BF"/>
    <w:rsid w:val="002B16CF"/>
    <w:rsid w:val="002B4477"/>
    <w:rsid w:val="002B58C7"/>
    <w:rsid w:val="002C03DD"/>
    <w:rsid w:val="002C18C7"/>
    <w:rsid w:val="002C2CCD"/>
    <w:rsid w:val="002C3644"/>
    <w:rsid w:val="002C6194"/>
    <w:rsid w:val="002C6D8A"/>
    <w:rsid w:val="002C7218"/>
    <w:rsid w:val="002C7AD8"/>
    <w:rsid w:val="002D00F3"/>
    <w:rsid w:val="002D09CE"/>
    <w:rsid w:val="002D1682"/>
    <w:rsid w:val="002D2B4F"/>
    <w:rsid w:val="002D4B23"/>
    <w:rsid w:val="002D5019"/>
    <w:rsid w:val="002D5EC5"/>
    <w:rsid w:val="002D76E9"/>
    <w:rsid w:val="002D7D0C"/>
    <w:rsid w:val="002E1485"/>
    <w:rsid w:val="002E2250"/>
    <w:rsid w:val="002E2E1C"/>
    <w:rsid w:val="002E4452"/>
    <w:rsid w:val="002E7823"/>
    <w:rsid w:val="002E790D"/>
    <w:rsid w:val="002E7DCE"/>
    <w:rsid w:val="002E7E25"/>
    <w:rsid w:val="002F2D46"/>
    <w:rsid w:val="002F2FC5"/>
    <w:rsid w:val="002F41BE"/>
    <w:rsid w:val="002F4A90"/>
    <w:rsid w:val="002F4BAA"/>
    <w:rsid w:val="002F4C9D"/>
    <w:rsid w:val="002F4CA8"/>
    <w:rsid w:val="002F6FA4"/>
    <w:rsid w:val="002F77CB"/>
    <w:rsid w:val="00301A80"/>
    <w:rsid w:val="003036ED"/>
    <w:rsid w:val="00305728"/>
    <w:rsid w:val="00305B3C"/>
    <w:rsid w:val="00306012"/>
    <w:rsid w:val="0030745E"/>
    <w:rsid w:val="00307D8B"/>
    <w:rsid w:val="00310360"/>
    <w:rsid w:val="00314ED2"/>
    <w:rsid w:val="003154E4"/>
    <w:rsid w:val="00315E6E"/>
    <w:rsid w:val="00316DC8"/>
    <w:rsid w:val="003170EF"/>
    <w:rsid w:val="003171C5"/>
    <w:rsid w:val="00317E2F"/>
    <w:rsid w:val="00320407"/>
    <w:rsid w:val="0032074B"/>
    <w:rsid w:val="00321872"/>
    <w:rsid w:val="0032203A"/>
    <w:rsid w:val="00322187"/>
    <w:rsid w:val="00322DF6"/>
    <w:rsid w:val="00323AC1"/>
    <w:rsid w:val="00323E58"/>
    <w:rsid w:val="003244DD"/>
    <w:rsid w:val="0032618A"/>
    <w:rsid w:val="0032676E"/>
    <w:rsid w:val="00326CD8"/>
    <w:rsid w:val="00327DB8"/>
    <w:rsid w:val="00331E31"/>
    <w:rsid w:val="0033377A"/>
    <w:rsid w:val="00334972"/>
    <w:rsid w:val="00335387"/>
    <w:rsid w:val="00336AA8"/>
    <w:rsid w:val="00337035"/>
    <w:rsid w:val="00340B59"/>
    <w:rsid w:val="0034258C"/>
    <w:rsid w:val="003444F5"/>
    <w:rsid w:val="00344D6F"/>
    <w:rsid w:val="00345759"/>
    <w:rsid w:val="0034576D"/>
    <w:rsid w:val="0034630E"/>
    <w:rsid w:val="003502B2"/>
    <w:rsid w:val="003507D5"/>
    <w:rsid w:val="003517E0"/>
    <w:rsid w:val="00353AF6"/>
    <w:rsid w:val="00354816"/>
    <w:rsid w:val="003550C4"/>
    <w:rsid w:val="0035580A"/>
    <w:rsid w:val="00357F11"/>
    <w:rsid w:val="00360CE8"/>
    <w:rsid w:val="00362081"/>
    <w:rsid w:val="00363507"/>
    <w:rsid w:val="003635F3"/>
    <w:rsid w:val="00365151"/>
    <w:rsid w:val="003652B4"/>
    <w:rsid w:val="00365A60"/>
    <w:rsid w:val="00365CD9"/>
    <w:rsid w:val="00371267"/>
    <w:rsid w:val="00374D21"/>
    <w:rsid w:val="00374F3C"/>
    <w:rsid w:val="00376D7A"/>
    <w:rsid w:val="00377583"/>
    <w:rsid w:val="00377AB5"/>
    <w:rsid w:val="00380EC3"/>
    <w:rsid w:val="00381463"/>
    <w:rsid w:val="0038206C"/>
    <w:rsid w:val="003820EE"/>
    <w:rsid w:val="00382DF5"/>
    <w:rsid w:val="00384108"/>
    <w:rsid w:val="00384532"/>
    <w:rsid w:val="00385906"/>
    <w:rsid w:val="003869FF"/>
    <w:rsid w:val="00387C7A"/>
    <w:rsid w:val="0039097A"/>
    <w:rsid w:val="00390E58"/>
    <w:rsid w:val="003912B8"/>
    <w:rsid w:val="00391775"/>
    <w:rsid w:val="00393633"/>
    <w:rsid w:val="0039586A"/>
    <w:rsid w:val="003A2627"/>
    <w:rsid w:val="003A2FED"/>
    <w:rsid w:val="003A3A84"/>
    <w:rsid w:val="003A5077"/>
    <w:rsid w:val="003A694B"/>
    <w:rsid w:val="003A7DFD"/>
    <w:rsid w:val="003B3252"/>
    <w:rsid w:val="003B4CF6"/>
    <w:rsid w:val="003B50D5"/>
    <w:rsid w:val="003B5E9A"/>
    <w:rsid w:val="003B67ED"/>
    <w:rsid w:val="003B6997"/>
    <w:rsid w:val="003B7A1A"/>
    <w:rsid w:val="003B7DD7"/>
    <w:rsid w:val="003C095D"/>
    <w:rsid w:val="003C11D8"/>
    <w:rsid w:val="003C2ACE"/>
    <w:rsid w:val="003C3C0A"/>
    <w:rsid w:val="003C3E8A"/>
    <w:rsid w:val="003C41FD"/>
    <w:rsid w:val="003C673F"/>
    <w:rsid w:val="003C6AD9"/>
    <w:rsid w:val="003D021B"/>
    <w:rsid w:val="003D1394"/>
    <w:rsid w:val="003D23C7"/>
    <w:rsid w:val="003D2604"/>
    <w:rsid w:val="003D3F90"/>
    <w:rsid w:val="003D45BB"/>
    <w:rsid w:val="003D7190"/>
    <w:rsid w:val="003E04D4"/>
    <w:rsid w:val="003E1A59"/>
    <w:rsid w:val="003E1CC8"/>
    <w:rsid w:val="003E27DD"/>
    <w:rsid w:val="003E3F02"/>
    <w:rsid w:val="003E4530"/>
    <w:rsid w:val="003E466C"/>
    <w:rsid w:val="003E4AC7"/>
    <w:rsid w:val="003E7385"/>
    <w:rsid w:val="003F1875"/>
    <w:rsid w:val="003F2007"/>
    <w:rsid w:val="003F217B"/>
    <w:rsid w:val="003F3133"/>
    <w:rsid w:val="003F449D"/>
    <w:rsid w:val="003F5981"/>
    <w:rsid w:val="003F6595"/>
    <w:rsid w:val="003F6D92"/>
    <w:rsid w:val="003F6DB7"/>
    <w:rsid w:val="00403753"/>
    <w:rsid w:val="00403BC3"/>
    <w:rsid w:val="004057E1"/>
    <w:rsid w:val="0040588F"/>
    <w:rsid w:val="0040790E"/>
    <w:rsid w:val="00411DA8"/>
    <w:rsid w:val="00412B16"/>
    <w:rsid w:val="004136D5"/>
    <w:rsid w:val="00414CFA"/>
    <w:rsid w:val="00416C91"/>
    <w:rsid w:val="00416F60"/>
    <w:rsid w:val="00417338"/>
    <w:rsid w:val="00417538"/>
    <w:rsid w:val="00417DD6"/>
    <w:rsid w:val="00417E26"/>
    <w:rsid w:val="00417EFB"/>
    <w:rsid w:val="00422805"/>
    <w:rsid w:val="00423074"/>
    <w:rsid w:val="00423305"/>
    <w:rsid w:val="00423D44"/>
    <w:rsid w:val="004244B5"/>
    <w:rsid w:val="004267D0"/>
    <w:rsid w:val="00426B03"/>
    <w:rsid w:val="00430D26"/>
    <w:rsid w:val="00434E1E"/>
    <w:rsid w:val="00435AAE"/>
    <w:rsid w:val="00435D4C"/>
    <w:rsid w:val="00436418"/>
    <w:rsid w:val="00440AC1"/>
    <w:rsid w:val="004411CD"/>
    <w:rsid w:val="0044155C"/>
    <w:rsid w:val="00442825"/>
    <w:rsid w:val="00442AE9"/>
    <w:rsid w:val="00442B68"/>
    <w:rsid w:val="00442D21"/>
    <w:rsid w:val="00443064"/>
    <w:rsid w:val="00446882"/>
    <w:rsid w:val="00446B94"/>
    <w:rsid w:val="00446CA2"/>
    <w:rsid w:val="00447050"/>
    <w:rsid w:val="00447521"/>
    <w:rsid w:val="004527A8"/>
    <w:rsid w:val="00452B4C"/>
    <w:rsid w:val="004558E7"/>
    <w:rsid w:val="00455A8B"/>
    <w:rsid w:val="00456996"/>
    <w:rsid w:val="00457027"/>
    <w:rsid w:val="00457135"/>
    <w:rsid w:val="00457271"/>
    <w:rsid w:val="00457CB3"/>
    <w:rsid w:val="0046056B"/>
    <w:rsid w:val="00460837"/>
    <w:rsid w:val="00460B14"/>
    <w:rsid w:val="00461B0C"/>
    <w:rsid w:val="0046242F"/>
    <w:rsid w:val="00462989"/>
    <w:rsid w:val="00462D57"/>
    <w:rsid w:val="00463832"/>
    <w:rsid w:val="00464AFE"/>
    <w:rsid w:val="00464D47"/>
    <w:rsid w:val="0046666F"/>
    <w:rsid w:val="0046699A"/>
    <w:rsid w:val="00470857"/>
    <w:rsid w:val="004718F3"/>
    <w:rsid w:val="0047202C"/>
    <w:rsid w:val="00473506"/>
    <w:rsid w:val="0047398D"/>
    <w:rsid w:val="00474F5F"/>
    <w:rsid w:val="00477797"/>
    <w:rsid w:val="0048016E"/>
    <w:rsid w:val="004836FD"/>
    <w:rsid w:val="00483807"/>
    <w:rsid w:val="00483A16"/>
    <w:rsid w:val="0048692E"/>
    <w:rsid w:val="0048777F"/>
    <w:rsid w:val="00487F97"/>
    <w:rsid w:val="00490073"/>
    <w:rsid w:val="00490CD6"/>
    <w:rsid w:val="00490F71"/>
    <w:rsid w:val="0049128D"/>
    <w:rsid w:val="00493602"/>
    <w:rsid w:val="004936E1"/>
    <w:rsid w:val="00496D13"/>
    <w:rsid w:val="00497783"/>
    <w:rsid w:val="00497C3F"/>
    <w:rsid w:val="004A07DF"/>
    <w:rsid w:val="004A0B2E"/>
    <w:rsid w:val="004A1106"/>
    <w:rsid w:val="004A5DFA"/>
    <w:rsid w:val="004B071D"/>
    <w:rsid w:val="004B09EA"/>
    <w:rsid w:val="004B0A2D"/>
    <w:rsid w:val="004B1732"/>
    <w:rsid w:val="004B2AAE"/>
    <w:rsid w:val="004B3CEF"/>
    <w:rsid w:val="004C0130"/>
    <w:rsid w:val="004C044E"/>
    <w:rsid w:val="004C243C"/>
    <w:rsid w:val="004C292A"/>
    <w:rsid w:val="004C428B"/>
    <w:rsid w:val="004C54BF"/>
    <w:rsid w:val="004C5CF0"/>
    <w:rsid w:val="004D085E"/>
    <w:rsid w:val="004D1081"/>
    <w:rsid w:val="004D1AF3"/>
    <w:rsid w:val="004D593B"/>
    <w:rsid w:val="004D6EE6"/>
    <w:rsid w:val="004E17DB"/>
    <w:rsid w:val="004E1CCA"/>
    <w:rsid w:val="004E3DEF"/>
    <w:rsid w:val="004E4E70"/>
    <w:rsid w:val="004E4F3D"/>
    <w:rsid w:val="004E57E7"/>
    <w:rsid w:val="004E5A40"/>
    <w:rsid w:val="004E67D8"/>
    <w:rsid w:val="004F092C"/>
    <w:rsid w:val="004F16FC"/>
    <w:rsid w:val="004F17DB"/>
    <w:rsid w:val="004F3019"/>
    <w:rsid w:val="004F4AAA"/>
    <w:rsid w:val="004F5DC0"/>
    <w:rsid w:val="00502DF7"/>
    <w:rsid w:val="00503966"/>
    <w:rsid w:val="00504552"/>
    <w:rsid w:val="0050604E"/>
    <w:rsid w:val="00507E0A"/>
    <w:rsid w:val="00510FC6"/>
    <w:rsid w:val="005131E6"/>
    <w:rsid w:val="005137EE"/>
    <w:rsid w:val="00514742"/>
    <w:rsid w:val="0051779A"/>
    <w:rsid w:val="005178CC"/>
    <w:rsid w:val="00517D65"/>
    <w:rsid w:val="0052025C"/>
    <w:rsid w:val="0052098E"/>
    <w:rsid w:val="005216E5"/>
    <w:rsid w:val="00522263"/>
    <w:rsid w:val="00522758"/>
    <w:rsid w:val="00523081"/>
    <w:rsid w:val="005232FF"/>
    <w:rsid w:val="00524611"/>
    <w:rsid w:val="00525B05"/>
    <w:rsid w:val="005261E7"/>
    <w:rsid w:val="005262CD"/>
    <w:rsid w:val="0052686E"/>
    <w:rsid w:val="00526D0D"/>
    <w:rsid w:val="00527F39"/>
    <w:rsid w:val="005316B9"/>
    <w:rsid w:val="005317CC"/>
    <w:rsid w:val="0053540E"/>
    <w:rsid w:val="00536AAE"/>
    <w:rsid w:val="00537636"/>
    <w:rsid w:val="00540B8B"/>
    <w:rsid w:val="00542A48"/>
    <w:rsid w:val="00542B4E"/>
    <w:rsid w:val="00543BB7"/>
    <w:rsid w:val="0055131C"/>
    <w:rsid w:val="00552BF1"/>
    <w:rsid w:val="005557CF"/>
    <w:rsid w:val="005566F8"/>
    <w:rsid w:val="00556760"/>
    <w:rsid w:val="00561121"/>
    <w:rsid w:val="005614F0"/>
    <w:rsid w:val="00561793"/>
    <w:rsid w:val="00561937"/>
    <w:rsid w:val="00562C64"/>
    <w:rsid w:val="005631B3"/>
    <w:rsid w:val="005646DC"/>
    <w:rsid w:val="00565775"/>
    <w:rsid w:val="005661AF"/>
    <w:rsid w:val="005676D2"/>
    <w:rsid w:val="00567AA9"/>
    <w:rsid w:val="005706C5"/>
    <w:rsid w:val="00572366"/>
    <w:rsid w:val="00572CCB"/>
    <w:rsid w:val="005736F9"/>
    <w:rsid w:val="00573FDC"/>
    <w:rsid w:val="00574EFD"/>
    <w:rsid w:val="0057697C"/>
    <w:rsid w:val="0057700B"/>
    <w:rsid w:val="005770E5"/>
    <w:rsid w:val="0058031F"/>
    <w:rsid w:val="00580600"/>
    <w:rsid w:val="005828F2"/>
    <w:rsid w:val="00582B12"/>
    <w:rsid w:val="00582D19"/>
    <w:rsid w:val="00583946"/>
    <w:rsid w:val="00583A95"/>
    <w:rsid w:val="00584183"/>
    <w:rsid w:val="00586823"/>
    <w:rsid w:val="00590C59"/>
    <w:rsid w:val="0059283C"/>
    <w:rsid w:val="00593784"/>
    <w:rsid w:val="00594399"/>
    <w:rsid w:val="00595B0E"/>
    <w:rsid w:val="0059700F"/>
    <w:rsid w:val="00597AEC"/>
    <w:rsid w:val="00597F92"/>
    <w:rsid w:val="005A126C"/>
    <w:rsid w:val="005A1705"/>
    <w:rsid w:val="005B4A2F"/>
    <w:rsid w:val="005B5A76"/>
    <w:rsid w:val="005B5D8E"/>
    <w:rsid w:val="005B6A89"/>
    <w:rsid w:val="005C2F49"/>
    <w:rsid w:val="005C36B1"/>
    <w:rsid w:val="005C3970"/>
    <w:rsid w:val="005C6D6D"/>
    <w:rsid w:val="005C6E7D"/>
    <w:rsid w:val="005C7078"/>
    <w:rsid w:val="005D3EC5"/>
    <w:rsid w:val="005D6184"/>
    <w:rsid w:val="005D7172"/>
    <w:rsid w:val="005E2BDE"/>
    <w:rsid w:val="005E2EF4"/>
    <w:rsid w:val="005E3B92"/>
    <w:rsid w:val="005E458E"/>
    <w:rsid w:val="005E48DE"/>
    <w:rsid w:val="005E5ABF"/>
    <w:rsid w:val="005E6B8C"/>
    <w:rsid w:val="005F0EC5"/>
    <w:rsid w:val="005F29AC"/>
    <w:rsid w:val="005F547C"/>
    <w:rsid w:val="005F5F90"/>
    <w:rsid w:val="005F64B6"/>
    <w:rsid w:val="005F70BC"/>
    <w:rsid w:val="005F7FBB"/>
    <w:rsid w:val="0060168F"/>
    <w:rsid w:val="00601D11"/>
    <w:rsid w:val="006020B1"/>
    <w:rsid w:val="00603983"/>
    <w:rsid w:val="00603CCA"/>
    <w:rsid w:val="00604432"/>
    <w:rsid w:val="00604C4D"/>
    <w:rsid w:val="0060546D"/>
    <w:rsid w:val="00605B6B"/>
    <w:rsid w:val="0060694F"/>
    <w:rsid w:val="006078D4"/>
    <w:rsid w:val="006131D1"/>
    <w:rsid w:val="00614F0A"/>
    <w:rsid w:val="00615E14"/>
    <w:rsid w:val="00617695"/>
    <w:rsid w:val="00617ED7"/>
    <w:rsid w:val="00620E1A"/>
    <w:rsid w:val="006228C9"/>
    <w:rsid w:val="00622ACE"/>
    <w:rsid w:val="006233A2"/>
    <w:rsid w:val="00626CB9"/>
    <w:rsid w:val="00627090"/>
    <w:rsid w:val="006271BD"/>
    <w:rsid w:val="00627CA4"/>
    <w:rsid w:val="006306D4"/>
    <w:rsid w:val="00630979"/>
    <w:rsid w:val="00631935"/>
    <w:rsid w:val="00632B46"/>
    <w:rsid w:val="0063361D"/>
    <w:rsid w:val="00634180"/>
    <w:rsid w:val="00634C2F"/>
    <w:rsid w:val="006351C0"/>
    <w:rsid w:val="0063687F"/>
    <w:rsid w:val="00636D25"/>
    <w:rsid w:val="006379FF"/>
    <w:rsid w:val="00640248"/>
    <w:rsid w:val="00640363"/>
    <w:rsid w:val="0064063B"/>
    <w:rsid w:val="00642D7D"/>
    <w:rsid w:val="00645D54"/>
    <w:rsid w:val="00646101"/>
    <w:rsid w:val="006471C3"/>
    <w:rsid w:val="00647D1C"/>
    <w:rsid w:val="00650A1F"/>
    <w:rsid w:val="00650F23"/>
    <w:rsid w:val="0065148A"/>
    <w:rsid w:val="00651A9C"/>
    <w:rsid w:val="006522C0"/>
    <w:rsid w:val="00655F78"/>
    <w:rsid w:val="006607FE"/>
    <w:rsid w:val="006610F9"/>
    <w:rsid w:val="0066132C"/>
    <w:rsid w:val="006616D5"/>
    <w:rsid w:val="0066366B"/>
    <w:rsid w:val="00664190"/>
    <w:rsid w:val="00666632"/>
    <w:rsid w:val="00666E8B"/>
    <w:rsid w:val="00667AB1"/>
    <w:rsid w:val="00670153"/>
    <w:rsid w:val="00672608"/>
    <w:rsid w:val="00672F1F"/>
    <w:rsid w:val="0067517E"/>
    <w:rsid w:val="00675915"/>
    <w:rsid w:val="00675C69"/>
    <w:rsid w:val="006852FC"/>
    <w:rsid w:val="00686526"/>
    <w:rsid w:val="0068734C"/>
    <w:rsid w:val="006875BB"/>
    <w:rsid w:val="00687753"/>
    <w:rsid w:val="00690869"/>
    <w:rsid w:val="00690B55"/>
    <w:rsid w:val="00691274"/>
    <w:rsid w:val="006922CC"/>
    <w:rsid w:val="006929D5"/>
    <w:rsid w:val="006933F6"/>
    <w:rsid w:val="00694E6B"/>
    <w:rsid w:val="006959E0"/>
    <w:rsid w:val="00697E39"/>
    <w:rsid w:val="006A145B"/>
    <w:rsid w:val="006A2DAC"/>
    <w:rsid w:val="006A4B43"/>
    <w:rsid w:val="006A4F10"/>
    <w:rsid w:val="006A5037"/>
    <w:rsid w:val="006A5203"/>
    <w:rsid w:val="006A6461"/>
    <w:rsid w:val="006A6C13"/>
    <w:rsid w:val="006B1DE0"/>
    <w:rsid w:val="006B1E0B"/>
    <w:rsid w:val="006B2D0A"/>
    <w:rsid w:val="006B3BA2"/>
    <w:rsid w:val="006B5F03"/>
    <w:rsid w:val="006C4957"/>
    <w:rsid w:val="006D09BB"/>
    <w:rsid w:val="006D2BFD"/>
    <w:rsid w:val="006D56E0"/>
    <w:rsid w:val="006D72B0"/>
    <w:rsid w:val="006D7945"/>
    <w:rsid w:val="006E081E"/>
    <w:rsid w:val="006E1147"/>
    <w:rsid w:val="006E182C"/>
    <w:rsid w:val="006E44D7"/>
    <w:rsid w:val="006E545B"/>
    <w:rsid w:val="006E6F98"/>
    <w:rsid w:val="006E77C8"/>
    <w:rsid w:val="006F09A1"/>
    <w:rsid w:val="006F1D7F"/>
    <w:rsid w:val="006F3ECF"/>
    <w:rsid w:val="006F709C"/>
    <w:rsid w:val="006F7197"/>
    <w:rsid w:val="006F794F"/>
    <w:rsid w:val="0070004B"/>
    <w:rsid w:val="007002CA"/>
    <w:rsid w:val="00700673"/>
    <w:rsid w:val="0070154C"/>
    <w:rsid w:val="00702C62"/>
    <w:rsid w:val="0070372E"/>
    <w:rsid w:val="00704021"/>
    <w:rsid w:val="00704B36"/>
    <w:rsid w:val="00705429"/>
    <w:rsid w:val="0070600F"/>
    <w:rsid w:val="007063F0"/>
    <w:rsid w:val="007066B1"/>
    <w:rsid w:val="0071009A"/>
    <w:rsid w:val="007120A9"/>
    <w:rsid w:val="00712B36"/>
    <w:rsid w:val="0071491C"/>
    <w:rsid w:val="00715749"/>
    <w:rsid w:val="00721196"/>
    <w:rsid w:val="0072287C"/>
    <w:rsid w:val="00723624"/>
    <w:rsid w:val="00723DB9"/>
    <w:rsid w:val="00723E8E"/>
    <w:rsid w:val="007254E5"/>
    <w:rsid w:val="00725705"/>
    <w:rsid w:val="00730006"/>
    <w:rsid w:val="00730ADC"/>
    <w:rsid w:val="0073266C"/>
    <w:rsid w:val="00733914"/>
    <w:rsid w:val="00733F4E"/>
    <w:rsid w:val="00737F5B"/>
    <w:rsid w:val="00740351"/>
    <w:rsid w:val="0074057E"/>
    <w:rsid w:val="00740650"/>
    <w:rsid w:val="007422DB"/>
    <w:rsid w:val="00742C2D"/>
    <w:rsid w:val="00744521"/>
    <w:rsid w:val="00744655"/>
    <w:rsid w:val="00744F0D"/>
    <w:rsid w:val="00751AD5"/>
    <w:rsid w:val="00753022"/>
    <w:rsid w:val="0075383F"/>
    <w:rsid w:val="00754043"/>
    <w:rsid w:val="00754647"/>
    <w:rsid w:val="00756936"/>
    <w:rsid w:val="00757CDF"/>
    <w:rsid w:val="00762AF2"/>
    <w:rsid w:val="00762CB9"/>
    <w:rsid w:val="00763640"/>
    <w:rsid w:val="00764388"/>
    <w:rsid w:val="007646B5"/>
    <w:rsid w:val="007678BD"/>
    <w:rsid w:val="00770D6C"/>
    <w:rsid w:val="00771254"/>
    <w:rsid w:val="007737EA"/>
    <w:rsid w:val="00773F31"/>
    <w:rsid w:val="00775949"/>
    <w:rsid w:val="00776886"/>
    <w:rsid w:val="00777525"/>
    <w:rsid w:val="007776A1"/>
    <w:rsid w:val="00780F45"/>
    <w:rsid w:val="00781988"/>
    <w:rsid w:val="007828C8"/>
    <w:rsid w:val="00784187"/>
    <w:rsid w:val="00784F0A"/>
    <w:rsid w:val="007856C1"/>
    <w:rsid w:val="00786807"/>
    <w:rsid w:val="00786CF3"/>
    <w:rsid w:val="0078787D"/>
    <w:rsid w:val="00790AB3"/>
    <w:rsid w:val="007912C5"/>
    <w:rsid w:val="007914E1"/>
    <w:rsid w:val="00793AE3"/>
    <w:rsid w:val="00796373"/>
    <w:rsid w:val="00796B47"/>
    <w:rsid w:val="00796D18"/>
    <w:rsid w:val="007A0174"/>
    <w:rsid w:val="007A22D3"/>
    <w:rsid w:val="007A4D3B"/>
    <w:rsid w:val="007A7F02"/>
    <w:rsid w:val="007B0CC5"/>
    <w:rsid w:val="007B292F"/>
    <w:rsid w:val="007B3FA9"/>
    <w:rsid w:val="007B52BC"/>
    <w:rsid w:val="007B6365"/>
    <w:rsid w:val="007B64F5"/>
    <w:rsid w:val="007B65F7"/>
    <w:rsid w:val="007B6B65"/>
    <w:rsid w:val="007B7494"/>
    <w:rsid w:val="007B7B31"/>
    <w:rsid w:val="007C0205"/>
    <w:rsid w:val="007C0E88"/>
    <w:rsid w:val="007C44D9"/>
    <w:rsid w:val="007C5076"/>
    <w:rsid w:val="007C5555"/>
    <w:rsid w:val="007C591B"/>
    <w:rsid w:val="007C5C07"/>
    <w:rsid w:val="007C7C21"/>
    <w:rsid w:val="007C7EEA"/>
    <w:rsid w:val="007C7F96"/>
    <w:rsid w:val="007D0B37"/>
    <w:rsid w:val="007D2AA6"/>
    <w:rsid w:val="007D35AE"/>
    <w:rsid w:val="007D45A5"/>
    <w:rsid w:val="007D6AE6"/>
    <w:rsid w:val="007D7A90"/>
    <w:rsid w:val="007E2EA2"/>
    <w:rsid w:val="007E781C"/>
    <w:rsid w:val="007F1252"/>
    <w:rsid w:val="007F29E1"/>
    <w:rsid w:val="007F2AA7"/>
    <w:rsid w:val="007F4538"/>
    <w:rsid w:val="007F6140"/>
    <w:rsid w:val="007F7138"/>
    <w:rsid w:val="00801927"/>
    <w:rsid w:val="00801C2B"/>
    <w:rsid w:val="0080224C"/>
    <w:rsid w:val="00802857"/>
    <w:rsid w:val="008033C8"/>
    <w:rsid w:val="008041AB"/>
    <w:rsid w:val="0080437B"/>
    <w:rsid w:val="00805F01"/>
    <w:rsid w:val="00806232"/>
    <w:rsid w:val="00806B02"/>
    <w:rsid w:val="00807A09"/>
    <w:rsid w:val="00807B5A"/>
    <w:rsid w:val="008116CF"/>
    <w:rsid w:val="0081248A"/>
    <w:rsid w:val="00820921"/>
    <w:rsid w:val="008210E7"/>
    <w:rsid w:val="00821240"/>
    <w:rsid w:val="008215CE"/>
    <w:rsid w:val="00821B46"/>
    <w:rsid w:val="0082306B"/>
    <w:rsid w:val="0082515B"/>
    <w:rsid w:val="00827DEA"/>
    <w:rsid w:val="00827FE9"/>
    <w:rsid w:val="008301F1"/>
    <w:rsid w:val="00830355"/>
    <w:rsid w:val="0083162A"/>
    <w:rsid w:val="0083629A"/>
    <w:rsid w:val="008379B3"/>
    <w:rsid w:val="00837CF9"/>
    <w:rsid w:val="008422FD"/>
    <w:rsid w:val="00843086"/>
    <w:rsid w:val="00844059"/>
    <w:rsid w:val="008445C2"/>
    <w:rsid w:val="00845918"/>
    <w:rsid w:val="00846452"/>
    <w:rsid w:val="00846479"/>
    <w:rsid w:val="00847575"/>
    <w:rsid w:val="00850416"/>
    <w:rsid w:val="008517A0"/>
    <w:rsid w:val="00851841"/>
    <w:rsid w:val="00852060"/>
    <w:rsid w:val="0085372A"/>
    <w:rsid w:val="00854429"/>
    <w:rsid w:val="0085562F"/>
    <w:rsid w:val="0085644A"/>
    <w:rsid w:val="008564D7"/>
    <w:rsid w:val="008608DB"/>
    <w:rsid w:val="0086182A"/>
    <w:rsid w:val="008635EE"/>
    <w:rsid w:val="0086545A"/>
    <w:rsid w:val="00865939"/>
    <w:rsid w:val="00866916"/>
    <w:rsid w:val="00870AB8"/>
    <w:rsid w:val="00872001"/>
    <w:rsid w:val="00873431"/>
    <w:rsid w:val="008743CC"/>
    <w:rsid w:val="00874411"/>
    <w:rsid w:val="00875330"/>
    <w:rsid w:val="008754F1"/>
    <w:rsid w:val="00875E86"/>
    <w:rsid w:val="00875F84"/>
    <w:rsid w:val="00876620"/>
    <w:rsid w:val="00877A80"/>
    <w:rsid w:val="00880B45"/>
    <w:rsid w:val="00882FA7"/>
    <w:rsid w:val="00883AA3"/>
    <w:rsid w:val="00883D85"/>
    <w:rsid w:val="00885337"/>
    <w:rsid w:val="0088653B"/>
    <w:rsid w:val="008874F6"/>
    <w:rsid w:val="00887B28"/>
    <w:rsid w:val="00887E3F"/>
    <w:rsid w:val="008919B5"/>
    <w:rsid w:val="00891A13"/>
    <w:rsid w:val="00892CC1"/>
    <w:rsid w:val="00894576"/>
    <w:rsid w:val="00894DF8"/>
    <w:rsid w:val="008951D2"/>
    <w:rsid w:val="00896A0F"/>
    <w:rsid w:val="008A0397"/>
    <w:rsid w:val="008A141E"/>
    <w:rsid w:val="008A1F0C"/>
    <w:rsid w:val="008A32E1"/>
    <w:rsid w:val="008A5CC9"/>
    <w:rsid w:val="008A6466"/>
    <w:rsid w:val="008A6D83"/>
    <w:rsid w:val="008A7D28"/>
    <w:rsid w:val="008B0424"/>
    <w:rsid w:val="008B0681"/>
    <w:rsid w:val="008B38A5"/>
    <w:rsid w:val="008B643F"/>
    <w:rsid w:val="008B6AE1"/>
    <w:rsid w:val="008B6C90"/>
    <w:rsid w:val="008B7EA5"/>
    <w:rsid w:val="008B7FB9"/>
    <w:rsid w:val="008C0908"/>
    <w:rsid w:val="008C281E"/>
    <w:rsid w:val="008C2BDC"/>
    <w:rsid w:val="008C31B4"/>
    <w:rsid w:val="008C3436"/>
    <w:rsid w:val="008C481F"/>
    <w:rsid w:val="008C55DC"/>
    <w:rsid w:val="008C697A"/>
    <w:rsid w:val="008C6B7C"/>
    <w:rsid w:val="008C6F88"/>
    <w:rsid w:val="008D00D6"/>
    <w:rsid w:val="008D0C8E"/>
    <w:rsid w:val="008D1174"/>
    <w:rsid w:val="008D3700"/>
    <w:rsid w:val="008D4228"/>
    <w:rsid w:val="008D52BD"/>
    <w:rsid w:val="008D63FD"/>
    <w:rsid w:val="008E0B2C"/>
    <w:rsid w:val="008E39D5"/>
    <w:rsid w:val="008E430B"/>
    <w:rsid w:val="008E6924"/>
    <w:rsid w:val="008E7C4C"/>
    <w:rsid w:val="008F0F1E"/>
    <w:rsid w:val="008F1ED1"/>
    <w:rsid w:val="008F315D"/>
    <w:rsid w:val="008F38CF"/>
    <w:rsid w:val="008F54E3"/>
    <w:rsid w:val="00900102"/>
    <w:rsid w:val="00901609"/>
    <w:rsid w:val="009043CB"/>
    <w:rsid w:val="00904A6E"/>
    <w:rsid w:val="00904F45"/>
    <w:rsid w:val="00905038"/>
    <w:rsid w:val="0090792F"/>
    <w:rsid w:val="009079E2"/>
    <w:rsid w:val="009113E6"/>
    <w:rsid w:val="009126C3"/>
    <w:rsid w:val="0091526B"/>
    <w:rsid w:val="00915328"/>
    <w:rsid w:val="0091639B"/>
    <w:rsid w:val="0091742E"/>
    <w:rsid w:val="00917458"/>
    <w:rsid w:val="00920B4B"/>
    <w:rsid w:val="009224B2"/>
    <w:rsid w:val="0092289E"/>
    <w:rsid w:val="009239B7"/>
    <w:rsid w:val="009242B6"/>
    <w:rsid w:val="00924E31"/>
    <w:rsid w:val="00926F3C"/>
    <w:rsid w:val="009306EA"/>
    <w:rsid w:val="00930BA7"/>
    <w:rsid w:val="00933756"/>
    <w:rsid w:val="00934503"/>
    <w:rsid w:val="009346FE"/>
    <w:rsid w:val="009363DE"/>
    <w:rsid w:val="0093758B"/>
    <w:rsid w:val="009377AB"/>
    <w:rsid w:val="00943AC7"/>
    <w:rsid w:val="009441B5"/>
    <w:rsid w:val="0094642E"/>
    <w:rsid w:val="009468F4"/>
    <w:rsid w:val="009537BD"/>
    <w:rsid w:val="00954049"/>
    <w:rsid w:val="00955D7C"/>
    <w:rsid w:val="009560AF"/>
    <w:rsid w:val="00956B04"/>
    <w:rsid w:val="00956DFF"/>
    <w:rsid w:val="009605A6"/>
    <w:rsid w:val="0096107E"/>
    <w:rsid w:val="00961891"/>
    <w:rsid w:val="0096192A"/>
    <w:rsid w:val="00962137"/>
    <w:rsid w:val="0096432E"/>
    <w:rsid w:val="00964B06"/>
    <w:rsid w:val="00965098"/>
    <w:rsid w:val="00965CE4"/>
    <w:rsid w:val="0097006E"/>
    <w:rsid w:val="0097078E"/>
    <w:rsid w:val="00971AC0"/>
    <w:rsid w:val="009720B1"/>
    <w:rsid w:val="009729A7"/>
    <w:rsid w:val="00972D0D"/>
    <w:rsid w:val="00972DA7"/>
    <w:rsid w:val="0097309A"/>
    <w:rsid w:val="009747BB"/>
    <w:rsid w:val="009757A7"/>
    <w:rsid w:val="009757FB"/>
    <w:rsid w:val="00975FDD"/>
    <w:rsid w:val="00980E17"/>
    <w:rsid w:val="00980FE3"/>
    <w:rsid w:val="00982FA0"/>
    <w:rsid w:val="00983F95"/>
    <w:rsid w:val="009840FA"/>
    <w:rsid w:val="00985875"/>
    <w:rsid w:val="00985C7B"/>
    <w:rsid w:val="00986956"/>
    <w:rsid w:val="0099206B"/>
    <w:rsid w:val="009938F7"/>
    <w:rsid w:val="00994C37"/>
    <w:rsid w:val="00994CA5"/>
    <w:rsid w:val="009954BE"/>
    <w:rsid w:val="00995A31"/>
    <w:rsid w:val="00996550"/>
    <w:rsid w:val="00996B44"/>
    <w:rsid w:val="00997639"/>
    <w:rsid w:val="009A4029"/>
    <w:rsid w:val="009A461E"/>
    <w:rsid w:val="009A48F2"/>
    <w:rsid w:val="009A5C00"/>
    <w:rsid w:val="009A69B2"/>
    <w:rsid w:val="009B0BD2"/>
    <w:rsid w:val="009B5097"/>
    <w:rsid w:val="009B775A"/>
    <w:rsid w:val="009C14CB"/>
    <w:rsid w:val="009C1DB3"/>
    <w:rsid w:val="009C2BD7"/>
    <w:rsid w:val="009C4EF1"/>
    <w:rsid w:val="009C5821"/>
    <w:rsid w:val="009C6B48"/>
    <w:rsid w:val="009D002B"/>
    <w:rsid w:val="009D0375"/>
    <w:rsid w:val="009D3E73"/>
    <w:rsid w:val="009D42BF"/>
    <w:rsid w:val="009D46E5"/>
    <w:rsid w:val="009D4939"/>
    <w:rsid w:val="009D5EFA"/>
    <w:rsid w:val="009D5FF1"/>
    <w:rsid w:val="009D69D5"/>
    <w:rsid w:val="009E058D"/>
    <w:rsid w:val="009E0EEE"/>
    <w:rsid w:val="009E1BC6"/>
    <w:rsid w:val="009E4A03"/>
    <w:rsid w:val="009E5B6C"/>
    <w:rsid w:val="009E6294"/>
    <w:rsid w:val="009E72AA"/>
    <w:rsid w:val="009E7DF6"/>
    <w:rsid w:val="009F0D00"/>
    <w:rsid w:val="009F19D7"/>
    <w:rsid w:val="009F1EE7"/>
    <w:rsid w:val="009F2B52"/>
    <w:rsid w:val="009F2E09"/>
    <w:rsid w:val="009F4337"/>
    <w:rsid w:val="009F4838"/>
    <w:rsid w:val="009F4892"/>
    <w:rsid w:val="009F6FDC"/>
    <w:rsid w:val="009F7A7E"/>
    <w:rsid w:val="00A01049"/>
    <w:rsid w:val="00A01310"/>
    <w:rsid w:val="00A02586"/>
    <w:rsid w:val="00A028B1"/>
    <w:rsid w:val="00A02B5F"/>
    <w:rsid w:val="00A05CC6"/>
    <w:rsid w:val="00A07F3C"/>
    <w:rsid w:val="00A07FAF"/>
    <w:rsid w:val="00A104F0"/>
    <w:rsid w:val="00A10705"/>
    <w:rsid w:val="00A10C2A"/>
    <w:rsid w:val="00A13372"/>
    <w:rsid w:val="00A14894"/>
    <w:rsid w:val="00A15E1A"/>
    <w:rsid w:val="00A20AE3"/>
    <w:rsid w:val="00A2140E"/>
    <w:rsid w:val="00A214A4"/>
    <w:rsid w:val="00A22E4D"/>
    <w:rsid w:val="00A2472D"/>
    <w:rsid w:val="00A24E7B"/>
    <w:rsid w:val="00A25226"/>
    <w:rsid w:val="00A278E3"/>
    <w:rsid w:val="00A30882"/>
    <w:rsid w:val="00A30F53"/>
    <w:rsid w:val="00A32386"/>
    <w:rsid w:val="00A342E0"/>
    <w:rsid w:val="00A35836"/>
    <w:rsid w:val="00A36EF5"/>
    <w:rsid w:val="00A379F9"/>
    <w:rsid w:val="00A40AE2"/>
    <w:rsid w:val="00A415FC"/>
    <w:rsid w:val="00A429F8"/>
    <w:rsid w:val="00A42C44"/>
    <w:rsid w:val="00A45043"/>
    <w:rsid w:val="00A47A0C"/>
    <w:rsid w:val="00A512BD"/>
    <w:rsid w:val="00A51F02"/>
    <w:rsid w:val="00A53E21"/>
    <w:rsid w:val="00A54C5D"/>
    <w:rsid w:val="00A550BE"/>
    <w:rsid w:val="00A56007"/>
    <w:rsid w:val="00A566BE"/>
    <w:rsid w:val="00A569F2"/>
    <w:rsid w:val="00A5714A"/>
    <w:rsid w:val="00A60F46"/>
    <w:rsid w:val="00A63612"/>
    <w:rsid w:val="00A638D8"/>
    <w:rsid w:val="00A63FB7"/>
    <w:rsid w:val="00A65EBC"/>
    <w:rsid w:val="00A67A3F"/>
    <w:rsid w:val="00A71F7C"/>
    <w:rsid w:val="00A72CD0"/>
    <w:rsid w:val="00A73242"/>
    <w:rsid w:val="00A73D11"/>
    <w:rsid w:val="00A81388"/>
    <w:rsid w:val="00A81890"/>
    <w:rsid w:val="00A8282D"/>
    <w:rsid w:val="00A829C6"/>
    <w:rsid w:val="00A83184"/>
    <w:rsid w:val="00A836E9"/>
    <w:rsid w:val="00A837BA"/>
    <w:rsid w:val="00A84B70"/>
    <w:rsid w:val="00A84DF5"/>
    <w:rsid w:val="00A8665D"/>
    <w:rsid w:val="00A87F18"/>
    <w:rsid w:val="00A90548"/>
    <w:rsid w:val="00A90A0A"/>
    <w:rsid w:val="00A91A12"/>
    <w:rsid w:val="00A93E09"/>
    <w:rsid w:val="00A942B8"/>
    <w:rsid w:val="00A94BAC"/>
    <w:rsid w:val="00A96986"/>
    <w:rsid w:val="00A974AE"/>
    <w:rsid w:val="00AA0D57"/>
    <w:rsid w:val="00AA261A"/>
    <w:rsid w:val="00AA28BA"/>
    <w:rsid w:val="00AA4CB8"/>
    <w:rsid w:val="00AA624F"/>
    <w:rsid w:val="00AA6DFB"/>
    <w:rsid w:val="00AA75CD"/>
    <w:rsid w:val="00AB0366"/>
    <w:rsid w:val="00AB0533"/>
    <w:rsid w:val="00AB0CAF"/>
    <w:rsid w:val="00AB1682"/>
    <w:rsid w:val="00AB1A9C"/>
    <w:rsid w:val="00AB35DA"/>
    <w:rsid w:val="00AB4CFA"/>
    <w:rsid w:val="00AB5090"/>
    <w:rsid w:val="00AB5974"/>
    <w:rsid w:val="00AB5D78"/>
    <w:rsid w:val="00AB6018"/>
    <w:rsid w:val="00AC016D"/>
    <w:rsid w:val="00AC05B3"/>
    <w:rsid w:val="00AC08D3"/>
    <w:rsid w:val="00AC0A5D"/>
    <w:rsid w:val="00AC126E"/>
    <w:rsid w:val="00AC1938"/>
    <w:rsid w:val="00AC1E9B"/>
    <w:rsid w:val="00AC4E27"/>
    <w:rsid w:val="00AD1C9E"/>
    <w:rsid w:val="00AD2331"/>
    <w:rsid w:val="00AD3FF6"/>
    <w:rsid w:val="00AD5522"/>
    <w:rsid w:val="00AD56F3"/>
    <w:rsid w:val="00AD5967"/>
    <w:rsid w:val="00AD6B9E"/>
    <w:rsid w:val="00AD6D61"/>
    <w:rsid w:val="00AD7848"/>
    <w:rsid w:val="00AE2246"/>
    <w:rsid w:val="00AE34FB"/>
    <w:rsid w:val="00AE4316"/>
    <w:rsid w:val="00AE6322"/>
    <w:rsid w:val="00AE7245"/>
    <w:rsid w:val="00AE7EE1"/>
    <w:rsid w:val="00AF1F2C"/>
    <w:rsid w:val="00AF2B1B"/>
    <w:rsid w:val="00AF2EAD"/>
    <w:rsid w:val="00AF3BE1"/>
    <w:rsid w:val="00AF3C0B"/>
    <w:rsid w:val="00AF4812"/>
    <w:rsid w:val="00AF7243"/>
    <w:rsid w:val="00AF7853"/>
    <w:rsid w:val="00B00B52"/>
    <w:rsid w:val="00B07DC1"/>
    <w:rsid w:val="00B1016B"/>
    <w:rsid w:val="00B1133F"/>
    <w:rsid w:val="00B12103"/>
    <w:rsid w:val="00B12FDB"/>
    <w:rsid w:val="00B1687B"/>
    <w:rsid w:val="00B16CFE"/>
    <w:rsid w:val="00B17FF9"/>
    <w:rsid w:val="00B201E5"/>
    <w:rsid w:val="00B201FA"/>
    <w:rsid w:val="00B228A8"/>
    <w:rsid w:val="00B231B4"/>
    <w:rsid w:val="00B238E4"/>
    <w:rsid w:val="00B24E58"/>
    <w:rsid w:val="00B2771D"/>
    <w:rsid w:val="00B27F69"/>
    <w:rsid w:val="00B31B6D"/>
    <w:rsid w:val="00B33730"/>
    <w:rsid w:val="00B337F0"/>
    <w:rsid w:val="00B35722"/>
    <w:rsid w:val="00B35AC1"/>
    <w:rsid w:val="00B3618B"/>
    <w:rsid w:val="00B362D6"/>
    <w:rsid w:val="00B36BEB"/>
    <w:rsid w:val="00B40832"/>
    <w:rsid w:val="00B429D8"/>
    <w:rsid w:val="00B42CA1"/>
    <w:rsid w:val="00B47C8D"/>
    <w:rsid w:val="00B50426"/>
    <w:rsid w:val="00B511D0"/>
    <w:rsid w:val="00B51613"/>
    <w:rsid w:val="00B52728"/>
    <w:rsid w:val="00B53FCB"/>
    <w:rsid w:val="00B54148"/>
    <w:rsid w:val="00B57317"/>
    <w:rsid w:val="00B605C9"/>
    <w:rsid w:val="00B606BB"/>
    <w:rsid w:val="00B6205C"/>
    <w:rsid w:val="00B63567"/>
    <w:rsid w:val="00B666AC"/>
    <w:rsid w:val="00B668DD"/>
    <w:rsid w:val="00B66F46"/>
    <w:rsid w:val="00B704B4"/>
    <w:rsid w:val="00B70752"/>
    <w:rsid w:val="00B7118A"/>
    <w:rsid w:val="00B71F74"/>
    <w:rsid w:val="00B71FC7"/>
    <w:rsid w:val="00B725B0"/>
    <w:rsid w:val="00B7354B"/>
    <w:rsid w:val="00B74BCC"/>
    <w:rsid w:val="00B778BB"/>
    <w:rsid w:val="00B77944"/>
    <w:rsid w:val="00B80A6F"/>
    <w:rsid w:val="00B81661"/>
    <w:rsid w:val="00B81A89"/>
    <w:rsid w:val="00B82214"/>
    <w:rsid w:val="00B83528"/>
    <w:rsid w:val="00B83749"/>
    <w:rsid w:val="00B856F7"/>
    <w:rsid w:val="00B86CAE"/>
    <w:rsid w:val="00B86D18"/>
    <w:rsid w:val="00B902B0"/>
    <w:rsid w:val="00B90649"/>
    <w:rsid w:val="00B91611"/>
    <w:rsid w:val="00B91F71"/>
    <w:rsid w:val="00B92ECD"/>
    <w:rsid w:val="00B939C8"/>
    <w:rsid w:val="00B94CE3"/>
    <w:rsid w:val="00B955CD"/>
    <w:rsid w:val="00B966E0"/>
    <w:rsid w:val="00BA1C03"/>
    <w:rsid w:val="00BA313C"/>
    <w:rsid w:val="00BA5141"/>
    <w:rsid w:val="00BB1181"/>
    <w:rsid w:val="00BB228B"/>
    <w:rsid w:val="00BB28C9"/>
    <w:rsid w:val="00BB2D1F"/>
    <w:rsid w:val="00BB3487"/>
    <w:rsid w:val="00BB3F97"/>
    <w:rsid w:val="00BB474B"/>
    <w:rsid w:val="00BB60C7"/>
    <w:rsid w:val="00BB63CD"/>
    <w:rsid w:val="00BB64DE"/>
    <w:rsid w:val="00BB7535"/>
    <w:rsid w:val="00BC0D64"/>
    <w:rsid w:val="00BC2351"/>
    <w:rsid w:val="00BC32D0"/>
    <w:rsid w:val="00BC379B"/>
    <w:rsid w:val="00BC37E7"/>
    <w:rsid w:val="00BC4978"/>
    <w:rsid w:val="00BC50B4"/>
    <w:rsid w:val="00BC5B3B"/>
    <w:rsid w:val="00BC5D5B"/>
    <w:rsid w:val="00BC684F"/>
    <w:rsid w:val="00BD0D67"/>
    <w:rsid w:val="00BD0E60"/>
    <w:rsid w:val="00BD33AC"/>
    <w:rsid w:val="00BD430A"/>
    <w:rsid w:val="00BD4575"/>
    <w:rsid w:val="00BD47CA"/>
    <w:rsid w:val="00BD4A96"/>
    <w:rsid w:val="00BD53A3"/>
    <w:rsid w:val="00BE003E"/>
    <w:rsid w:val="00BE038B"/>
    <w:rsid w:val="00BE0D45"/>
    <w:rsid w:val="00BE1205"/>
    <w:rsid w:val="00BE2338"/>
    <w:rsid w:val="00BE2CB4"/>
    <w:rsid w:val="00BE2DC5"/>
    <w:rsid w:val="00BE4B4A"/>
    <w:rsid w:val="00BE593F"/>
    <w:rsid w:val="00BE7EF2"/>
    <w:rsid w:val="00BF03DC"/>
    <w:rsid w:val="00BF0E84"/>
    <w:rsid w:val="00BF46A2"/>
    <w:rsid w:val="00BF4D9D"/>
    <w:rsid w:val="00BF740D"/>
    <w:rsid w:val="00BF79B0"/>
    <w:rsid w:val="00BF7FBA"/>
    <w:rsid w:val="00C03E82"/>
    <w:rsid w:val="00C0500C"/>
    <w:rsid w:val="00C054F9"/>
    <w:rsid w:val="00C103CD"/>
    <w:rsid w:val="00C110CC"/>
    <w:rsid w:val="00C122AC"/>
    <w:rsid w:val="00C12FEC"/>
    <w:rsid w:val="00C16BCE"/>
    <w:rsid w:val="00C206B4"/>
    <w:rsid w:val="00C22900"/>
    <w:rsid w:val="00C24621"/>
    <w:rsid w:val="00C24E4C"/>
    <w:rsid w:val="00C2754D"/>
    <w:rsid w:val="00C3071E"/>
    <w:rsid w:val="00C3086A"/>
    <w:rsid w:val="00C30B3A"/>
    <w:rsid w:val="00C32B62"/>
    <w:rsid w:val="00C33B8D"/>
    <w:rsid w:val="00C37798"/>
    <w:rsid w:val="00C37932"/>
    <w:rsid w:val="00C415E5"/>
    <w:rsid w:val="00C41CA4"/>
    <w:rsid w:val="00C4242A"/>
    <w:rsid w:val="00C42E1C"/>
    <w:rsid w:val="00C434B2"/>
    <w:rsid w:val="00C44CE8"/>
    <w:rsid w:val="00C46C2E"/>
    <w:rsid w:val="00C47854"/>
    <w:rsid w:val="00C5095D"/>
    <w:rsid w:val="00C51283"/>
    <w:rsid w:val="00C52792"/>
    <w:rsid w:val="00C53913"/>
    <w:rsid w:val="00C5397A"/>
    <w:rsid w:val="00C545D2"/>
    <w:rsid w:val="00C5489D"/>
    <w:rsid w:val="00C6193B"/>
    <w:rsid w:val="00C62DC5"/>
    <w:rsid w:val="00C62F0C"/>
    <w:rsid w:val="00C63329"/>
    <w:rsid w:val="00C6504F"/>
    <w:rsid w:val="00C65C15"/>
    <w:rsid w:val="00C66956"/>
    <w:rsid w:val="00C66CBE"/>
    <w:rsid w:val="00C66E24"/>
    <w:rsid w:val="00C70A6F"/>
    <w:rsid w:val="00C70BF5"/>
    <w:rsid w:val="00C73832"/>
    <w:rsid w:val="00C73BE7"/>
    <w:rsid w:val="00C742A9"/>
    <w:rsid w:val="00C74915"/>
    <w:rsid w:val="00C7558D"/>
    <w:rsid w:val="00C76964"/>
    <w:rsid w:val="00C778DD"/>
    <w:rsid w:val="00C8048E"/>
    <w:rsid w:val="00C80D17"/>
    <w:rsid w:val="00C81B93"/>
    <w:rsid w:val="00C820A6"/>
    <w:rsid w:val="00C835AA"/>
    <w:rsid w:val="00C83889"/>
    <w:rsid w:val="00C85C83"/>
    <w:rsid w:val="00C879A1"/>
    <w:rsid w:val="00C90949"/>
    <w:rsid w:val="00C91FE5"/>
    <w:rsid w:val="00C93C06"/>
    <w:rsid w:val="00C93C94"/>
    <w:rsid w:val="00C951A0"/>
    <w:rsid w:val="00C95DBD"/>
    <w:rsid w:val="00C969D6"/>
    <w:rsid w:val="00CA0CAC"/>
    <w:rsid w:val="00CA2258"/>
    <w:rsid w:val="00CA24A1"/>
    <w:rsid w:val="00CA2814"/>
    <w:rsid w:val="00CA452B"/>
    <w:rsid w:val="00CA473E"/>
    <w:rsid w:val="00CA5BEA"/>
    <w:rsid w:val="00CB12CB"/>
    <w:rsid w:val="00CB203F"/>
    <w:rsid w:val="00CB348B"/>
    <w:rsid w:val="00CB58A5"/>
    <w:rsid w:val="00CB6D1D"/>
    <w:rsid w:val="00CC2013"/>
    <w:rsid w:val="00CC4403"/>
    <w:rsid w:val="00CC44BD"/>
    <w:rsid w:val="00CC5A0A"/>
    <w:rsid w:val="00CC5A97"/>
    <w:rsid w:val="00CC5B49"/>
    <w:rsid w:val="00CC5CE7"/>
    <w:rsid w:val="00CD04D0"/>
    <w:rsid w:val="00CD0E4B"/>
    <w:rsid w:val="00CD1804"/>
    <w:rsid w:val="00CD203B"/>
    <w:rsid w:val="00CD2FB1"/>
    <w:rsid w:val="00CD33AB"/>
    <w:rsid w:val="00CD4899"/>
    <w:rsid w:val="00CD77AD"/>
    <w:rsid w:val="00CE19DE"/>
    <w:rsid w:val="00CE31E4"/>
    <w:rsid w:val="00CE6504"/>
    <w:rsid w:val="00CE6A8C"/>
    <w:rsid w:val="00CF03E6"/>
    <w:rsid w:val="00CF14DE"/>
    <w:rsid w:val="00CF5339"/>
    <w:rsid w:val="00CF587E"/>
    <w:rsid w:val="00CF59CB"/>
    <w:rsid w:val="00CF5A4A"/>
    <w:rsid w:val="00CF7D67"/>
    <w:rsid w:val="00D0094E"/>
    <w:rsid w:val="00D00B85"/>
    <w:rsid w:val="00D01656"/>
    <w:rsid w:val="00D02567"/>
    <w:rsid w:val="00D02AA2"/>
    <w:rsid w:val="00D068CD"/>
    <w:rsid w:val="00D0697D"/>
    <w:rsid w:val="00D072D1"/>
    <w:rsid w:val="00D113D6"/>
    <w:rsid w:val="00D11E6A"/>
    <w:rsid w:val="00D144AD"/>
    <w:rsid w:val="00D145AA"/>
    <w:rsid w:val="00D15B5D"/>
    <w:rsid w:val="00D21939"/>
    <w:rsid w:val="00D21FBC"/>
    <w:rsid w:val="00D30315"/>
    <w:rsid w:val="00D31B0D"/>
    <w:rsid w:val="00D33299"/>
    <w:rsid w:val="00D33A64"/>
    <w:rsid w:val="00D404B0"/>
    <w:rsid w:val="00D4050F"/>
    <w:rsid w:val="00D40614"/>
    <w:rsid w:val="00D41123"/>
    <w:rsid w:val="00D42625"/>
    <w:rsid w:val="00D4268B"/>
    <w:rsid w:val="00D478F8"/>
    <w:rsid w:val="00D47A0A"/>
    <w:rsid w:val="00D47D5F"/>
    <w:rsid w:val="00D51470"/>
    <w:rsid w:val="00D51886"/>
    <w:rsid w:val="00D51EF9"/>
    <w:rsid w:val="00D520AD"/>
    <w:rsid w:val="00D53F0A"/>
    <w:rsid w:val="00D54693"/>
    <w:rsid w:val="00D55042"/>
    <w:rsid w:val="00D558CB"/>
    <w:rsid w:val="00D579D7"/>
    <w:rsid w:val="00D57B66"/>
    <w:rsid w:val="00D600A0"/>
    <w:rsid w:val="00D61CAC"/>
    <w:rsid w:val="00D66E21"/>
    <w:rsid w:val="00D67EC0"/>
    <w:rsid w:val="00D71FC0"/>
    <w:rsid w:val="00D73E3E"/>
    <w:rsid w:val="00D73FDF"/>
    <w:rsid w:val="00D748E7"/>
    <w:rsid w:val="00D760F8"/>
    <w:rsid w:val="00D76324"/>
    <w:rsid w:val="00D8021B"/>
    <w:rsid w:val="00D818A2"/>
    <w:rsid w:val="00D837ED"/>
    <w:rsid w:val="00D83B1E"/>
    <w:rsid w:val="00D84225"/>
    <w:rsid w:val="00D85065"/>
    <w:rsid w:val="00D85C9A"/>
    <w:rsid w:val="00D875BA"/>
    <w:rsid w:val="00D87863"/>
    <w:rsid w:val="00D9123E"/>
    <w:rsid w:val="00D91BCC"/>
    <w:rsid w:val="00D93424"/>
    <w:rsid w:val="00D945A6"/>
    <w:rsid w:val="00D96082"/>
    <w:rsid w:val="00D973F5"/>
    <w:rsid w:val="00DA0E20"/>
    <w:rsid w:val="00DA1FA2"/>
    <w:rsid w:val="00DA2B82"/>
    <w:rsid w:val="00DA3233"/>
    <w:rsid w:val="00DA4BC6"/>
    <w:rsid w:val="00DA4F1D"/>
    <w:rsid w:val="00DB1FFE"/>
    <w:rsid w:val="00DB528D"/>
    <w:rsid w:val="00DB5F6D"/>
    <w:rsid w:val="00DB6AAA"/>
    <w:rsid w:val="00DB74F5"/>
    <w:rsid w:val="00DB7EB9"/>
    <w:rsid w:val="00DB7F71"/>
    <w:rsid w:val="00DC032D"/>
    <w:rsid w:val="00DC0A01"/>
    <w:rsid w:val="00DC148F"/>
    <w:rsid w:val="00DC1C40"/>
    <w:rsid w:val="00DC2C08"/>
    <w:rsid w:val="00DC2F99"/>
    <w:rsid w:val="00DC37A1"/>
    <w:rsid w:val="00DC3BBE"/>
    <w:rsid w:val="00DC3F34"/>
    <w:rsid w:val="00DC4045"/>
    <w:rsid w:val="00DC628C"/>
    <w:rsid w:val="00DD3373"/>
    <w:rsid w:val="00DD4D31"/>
    <w:rsid w:val="00DD543D"/>
    <w:rsid w:val="00DD5B86"/>
    <w:rsid w:val="00DD7075"/>
    <w:rsid w:val="00DD714A"/>
    <w:rsid w:val="00DD7F94"/>
    <w:rsid w:val="00DE07C2"/>
    <w:rsid w:val="00DE16D6"/>
    <w:rsid w:val="00DE3D7D"/>
    <w:rsid w:val="00DE5361"/>
    <w:rsid w:val="00DE539B"/>
    <w:rsid w:val="00DE57BF"/>
    <w:rsid w:val="00DE5901"/>
    <w:rsid w:val="00DE6D1B"/>
    <w:rsid w:val="00DE70AE"/>
    <w:rsid w:val="00DE71AD"/>
    <w:rsid w:val="00DF167F"/>
    <w:rsid w:val="00DF28FB"/>
    <w:rsid w:val="00DF3253"/>
    <w:rsid w:val="00DF3606"/>
    <w:rsid w:val="00DF4495"/>
    <w:rsid w:val="00DF51DF"/>
    <w:rsid w:val="00DF5B21"/>
    <w:rsid w:val="00DF5C87"/>
    <w:rsid w:val="00DF6662"/>
    <w:rsid w:val="00DF7DD2"/>
    <w:rsid w:val="00E00534"/>
    <w:rsid w:val="00E0093E"/>
    <w:rsid w:val="00E00ACB"/>
    <w:rsid w:val="00E03131"/>
    <w:rsid w:val="00E03C6F"/>
    <w:rsid w:val="00E042C1"/>
    <w:rsid w:val="00E052C8"/>
    <w:rsid w:val="00E05458"/>
    <w:rsid w:val="00E0572A"/>
    <w:rsid w:val="00E06F8D"/>
    <w:rsid w:val="00E138F0"/>
    <w:rsid w:val="00E13D01"/>
    <w:rsid w:val="00E1662F"/>
    <w:rsid w:val="00E16937"/>
    <w:rsid w:val="00E16B7A"/>
    <w:rsid w:val="00E17781"/>
    <w:rsid w:val="00E2086B"/>
    <w:rsid w:val="00E210A8"/>
    <w:rsid w:val="00E218F5"/>
    <w:rsid w:val="00E229B4"/>
    <w:rsid w:val="00E23CC1"/>
    <w:rsid w:val="00E25497"/>
    <w:rsid w:val="00E2572A"/>
    <w:rsid w:val="00E26FC2"/>
    <w:rsid w:val="00E32456"/>
    <w:rsid w:val="00E32A93"/>
    <w:rsid w:val="00E32D4A"/>
    <w:rsid w:val="00E33350"/>
    <w:rsid w:val="00E344BD"/>
    <w:rsid w:val="00E34F40"/>
    <w:rsid w:val="00E353AF"/>
    <w:rsid w:val="00E4009A"/>
    <w:rsid w:val="00E415F9"/>
    <w:rsid w:val="00E43619"/>
    <w:rsid w:val="00E44187"/>
    <w:rsid w:val="00E44FC6"/>
    <w:rsid w:val="00E45783"/>
    <w:rsid w:val="00E4647E"/>
    <w:rsid w:val="00E472D6"/>
    <w:rsid w:val="00E47CF1"/>
    <w:rsid w:val="00E50CC4"/>
    <w:rsid w:val="00E52CEF"/>
    <w:rsid w:val="00E545CE"/>
    <w:rsid w:val="00E54DDE"/>
    <w:rsid w:val="00E56523"/>
    <w:rsid w:val="00E601BC"/>
    <w:rsid w:val="00E6122D"/>
    <w:rsid w:val="00E617C9"/>
    <w:rsid w:val="00E62CA1"/>
    <w:rsid w:val="00E63F3E"/>
    <w:rsid w:val="00E65E51"/>
    <w:rsid w:val="00E7178D"/>
    <w:rsid w:val="00E71AAA"/>
    <w:rsid w:val="00E73684"/>
    <w:rsid w:val="00E73C5C"/>
    <w:rsid w:val="00E73EC3"/>
    <w:rsid w:val="00E751C6"/>
    <w:rsid w:val="00E75A66"/>
    <w:rsid w:val="00E767F9"/>
    <w:rsid w:val="00E76C54"/>
    <w:rsid w:val="00E77061"/>
    <w:rsid w:val="00E80F9C"/>
    <w:rsid w:val="00E8198C"/>
    <w:rsid w:val="00E846DC"/>
    <w:rsid w:val="00E84BB5"/>
    <w:rsid w:val="00E850FE"/>
    <w:rsid w:val="00E85E38"/>
    <w:rsid w:val="00E86E4E"/>
    <w:rsid w:val="00E90D00"/>
    <w:rsid w:val="00E90E5F"/>
    <w:rsid w:val="00E91050"/>
    <w:rsid w:val="00E91D04"/>
    <w:rsid w:val="00E92F49"/>
    <w:rsid w:val="00E937B2"/>
    <w:rsid w:val="00E94167"/>
    <w:rsid w:val="00E94B02"/>
    <w:rsid w:val="00E95AF8"/>
    <w:rsid w:val="00E976CE"/>
    <w:rsid w:val="00EA09B0"/>
    <w:rsid w:val="00EA108D"/>
    <w:rsid w:val="00EA13B1"/>
    <w:rsid w:val="00EA1AB7"/>
    <w:rsid w:val="00EA2547"/>
    <w:rsid w:val="00EA309B"/>
    <w:rsid w:val="00EA3E1A"/>
    <w:rsid w:val="00EA3FC6"/>
    <w:rsid w:val="00EA4B34"/>
    <w:rsid w:val="00EA4CCF"/>
    <w:rsid w:val="00EA5846"/>
    <w:rsid w:val="00EA58C7"/>
    <w:rsid w:val="00EA5B9A"/>
    <w:rsid w:val="00EA5CDE"/>
    <w:rsid w:val="00EA7E75"/>
    <w:rsid w:val="00EB0A9B"/>
    <w:rsid w:val="00EB2042"/>
    <w:rsid w:val="00EB24E2"/>
    <w:rsid w:val="00EB26E4"/>
    <w:rsid w:val="00EB35BF"/>
    <w:rsid w:val="00EB554C"/>
    <w:rsid w:val="00EB56D3"/>
    <w:rsid w:val="00EB6224"/>
    <w:rsid w:val="00EB6263"/>
    <w:rsid w:val="00EB75AF"/>
    <w:rsid w:val="00EB7C70"/>
    <w:rsid w:val="00EC2E20"/>
    <w:rsid w:val="00EC4C62"/>
    <w:rsid w:val="00EC7A5A"/>
    <w:rsid w:val="00ED036D"/>
    <w:rsid w:val="00ED2E17"/>
    <w:rsid w:val="00ED2E1D"/>
    <w:rsid w:val="00ED6194"/>
    <w:rsid w:val="00ED669F"/>
    <w:rsid w:val="00EE0144"/>
    <w:rsid w:val="00EE0A16"/>
    <w:rsid w:val="00EE0C38"/>
    <w:rsid w:val="00EE282D"/>
    <w:rsid w:val="00EE2D7C"/>
    <w:rsid w:val="00EE41FC"/>
    <w:rsid w:val="00EE5578"/>
    <w:rsid w:val="00EE5620"/>
    <w:rsid w:val="00EE5840"/>
    <w:rsid w:val="00EE6B22"/>
    <w:rsid w:val="00EE73B4"/>
    <w:rsid w:val="00EE7627"/>
    <w:rsid w:val="00EE7863"/>
    <w:rsid w:val="00EF22E4"/>
    <w:rsid w:val="00EF24A6"/>
    <w:rsid w:val="00EF2E3E"/>
    <w:rsid w:val="00EF3515"/>
    <w:rsid w:val="00EF5357"/>
    <w:rsid w:val="00EF7551"/>
    <w:rsid w:val="00F01DA5"/>
    <w:rsid w:val="00F026B6"/>
    <w:rsid w:val="00F0288A"/>
    <w:rsid w:val="00F02C69"/>
    <w:rsid w:val="00F02CC5"/>
    <w:rsid w:val="00F032DA"/>
    <w:rsid w:val="00F03481"/>
    <w:rsid w:val="00F053E9"/>
    <w:rsid w:val="00F107AE"/>
    <w:rsid w:val="00F123C6"/>
    <w:rsid w:val="00F12D0F"/>
    <w:rsid w:val="00F13709"/>
    <w:rsid w:val="00F165DF"/>
    <w:rsid w:val="00F16628"/>
    <w:rsid w:val="00F16F82"/>
    <w:rsid w:val="00F16FF4"/>
    <w:rsid w:val="00F1775F"/>
    <w:rsid w:val="00F20D4E"/>
    <w:rsid w:val="00F21E1F"/>
    <w:rsid w:val="00F2239C"/>
    <w:rsid w:val="00F23DAF"/>
    <w:rsid w:val="00F24EAD"/>
    <w:rsid w:val="00F253C4"/>
    <w:rsid w:val="00F259AE"/>
    <w:rsid w:val="00F30DBE"/>
    <w:rsid w:val="00F32990"/>
    <w:rsid w:val="00F35C69"/>
    <w:rsid w:val="00F36F42"/>
    <w:rsid w:val="00F411D0"/>
    <w:rsid w:val="00F418D0"/>
    <w:rsid w:val="00F440F7"/>
    <w:rsid w:val="00F44714"/>
    <w:rsid w:val="00F45057"/>
    <w:rsid w:val="00F4559E"/>
    <w:rsid w:val="00F45E70"/>
    <w:rsid w:val="00F46ECD"/>
    <w:rsid w:val="00F51710"/>
    <w:rsid w:val="00F53A6E"/>
    <w:rsid w:val="00F53D7D"/>
    <w:rsid w:val="00F53EB4"/>
    <w:rsid w:val="00F54CC1"/>
    <w:rsid w:val="00F54FA3"/>
    <w:rsid w:val="00F555FA"/>
    <w:rsid w:val="00F56123"/>
    <w:rsid w:val="00F5617C"/>
    <w:rsid w:val="00F56DB3"/>
    <w:rsid w:val="00F609CD"/>
    <w:rsid w:val="00F61172"/>
    <w:rsid w:val="00F6127B"/>
    <w:rsid w:val="00F62A14"/>
    <w:rsid w:val="00F62C1E"/>
    <w:rsid w:val="00F6372F"/>
    <w:rsid w:val="00F638F6"/>
    <w:rsid w:val="00F63DA6"/>
    <w:rsid w:val="00F63F49"/>
    <w:rsid w:val="00F63F89"/>
    <w:rsid w:val="00F703AB"/>
    <w:rsid w:val="00F70CCF"/>
    <w:rsid w:val="00F73A0F"/>
    <w:rsid w:val="00F74CEC"/>
    <w:rsid w:val="00F77A56"/>
    <w:rsid w:val="00F77E03"/>
    <w:rsid w:val="00F82381"/>
    <w:rsid w:val="00F843C6"/>
    <w:rsid w:val="00F863FE"/>
    <w:rsid w:val="00F868E5"/>
    <w:rsid w:val="00F91760"/>
    <w:rsid w:val="00F93705"/>
    <w:rsid w:val="00F94A90"/>
    <w:rsid w:val="00F95E72"/>
    <w:rsid w:val="00F95F8E"/>
    <w:rsid w:val="00F96824"/>
    <w:rsid w:val="00F97C20"/>
    <w:rsid w:val="00FA058D"/>
    <w:rsid w:val="00FA091A"/>
    <w:rsid w:val="00FA12D7"/>
    <w:rsid w:val="00FA17A7"/>
    <w:rsid w:val="00FA74CA"/>
    <w:rsid w:val="00FB04A6"/>
    <w:rsid w:val="00FB1065"/>
    <w:rsid w:val="00FB22CD"/>
    <w:rsid w:val="00FB235B"/>
    <w:rsid w:val="00FB2C47"/>
    <w:rsid w:val="00FB588E"/>
    <w:rsid w:val="00FB7BDE"/>
    <w:rsid w:val="00FB7F72"/>
    <w:rsid w:val="00FC1B64"/>
    <w:rsid w:val="00FC2411"/>
    <w:rsid w:val="00FC268C"/>
    <w:rsid w:val="00FC31DC"/>
    <w:rsid w:val="00FC387A"/>
    <w:rsid w:val="00FC3EA8"/>
    <w:rsid w:val="00FC459C"/>
    <w:rsid w:val="00FC71F3"/>
    <w:rsid w:val="00FC73EE"/>
    <w:rsid w:val="00FD1ED4"/>
    <w:rsid w:val="00FD2A55"/>
    <w:rsid w:val="00FD3470"/>
    <w:rsid w:val="00FD3E85"/>
    <w:rsid w:val="00FD6E8C"/>
    <w:rsid w:val="00FD6E9F"/>
    <w:rsid w:val="00FE2170"/>
    <w:rsid w:val="00FE77C7"/>
    <w:rsid w:val="00FF0BC4"/>
    <w:rsid w:val="00FF0C65"/>
    <w:rsid w:val="00FF129C"/>
    <w:rsid w:val="00FF2E41"/>
    <w:rsid w:val="00FF31FE"/>
    <w:rsid w:val="00FF66CF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B7"/>
  </w:style>
  <w:style w:type="paragraph" w:styleId="1">
    <w:name w:val="heading 1"/>
    <w:basedOn w:val="a"/>
    <w:link w:val="10"/>
    <w:uiPriority w:val="9"/>
    <w:qFormat/>
    <w:rsid w:val="00457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7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5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005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647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go?http://artclassic.edu.ru" TargetMode="External"/><Relationship Id="rId13" Type="http://schemas.openxmlformats.org/officeDocument/2006/relationships/hyperlink" Target="http://metodsovet.su/go?http://www.greekroman.ru" TargetMode="External"/><Relationship Id="rId18" Type="http://schemas.openxmlformats.org/officeDocument/2006/relationships/hyperlink" Target="http://metodsovet.su/go?http://www.world-art.ru" TargetMode="External"/><Relationship Id="rId26" Type="http://schemas.openxmlformats.org/officeDocument/2006/relationships/hyperlink" Target="http://metodsovet.su/go?http://www.hermitagemuseum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odsovet.su/go?http://www.wco.ru/icons/" TargetMode="External"/><Relationship Id="rId34" Type="http://schemas.openxmlformats.org/officeDocument/2006/relationships/hyperlink" Target="http://metodsovet.su/go?http://www.ilyarepin.org.ru" TargetMode="External"/><Relationship Id="rId7" Type="http://schemas.openxmlformats.org/officeDocument/2006/relationships/hyperlink" Target="http://metodsovet.su/go?http://art.1september.ru" TargetMode="External"/><Relationship Id="rId12" Type="http://schemas.openxmlformats.org/officeDocument/2006/relationships/hyperlink" Target="http://metodsovet.su/go?http://www.museum.ru" TargetMode="External"/><Relationship Id="rId17" Type="http://schemas.openxmlformats.org/officeDocument/2006/relationships/hyperlink" Target="http://metodsovet.su/go?http://www.classic-music.ru" TargetMode="External"/><Relationship Id="rId25" Type="http://schemas.openxmlformats.org/officeDocument/2006/relationships/hyperlink" Target="http://metodsovet.su/go?http://www.rusmuseum.ru" TargetMode="External"/><Relationship Id="rId33" Type="http://schemas.openxmlformats.org/officeDocument/2006/relationships/hyperlink" Target="http://metodsovet.su/go?http://www.cbook.ru/peopl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sovet.su/go?http://www.belcanto.ru" TargetMode="External"/><Relationship Id="rId20" Type="http://schemas.openxmlformats.org/officeDocument/2006/relationships/hyperlink" Target="http://metodsovet.su/go?http://petrov-gallery.narod.ru" TargetMode="External"/><Relationship Id="rId29" Type="http://schemas.openxmlformats.org/officeDocument/2006/relationships/hyperlink" Target="http://metodsovet.su/go?http://www.impressionis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sovet.su/go?http://www.russianculture.ru" TargetMode="External"/><Relationship Id="rId24" Type="http://schemas.openxmlformats.org/officeDocument/2006/relationships/hyperlink" Target="http://metodsovet.su/go?http://www.tretyakov.ru" TargetMode="External"/><Relationship Id="rId32" Type="http://schemas.openxmlformats.org/officeDocument/2006/relationships/hyperlink" Target="http://metodsovet.su/go?http://www.kremlin.museum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etodsovet.su/go?http://www.artyx.ru" TargetMode="External"/><Relationship Id="rId23" Type="http://schemas.openxmlformats.org/officeDocument/2006/relationships/hyperlink" Target="http://metodsovet.su/go?http://louvre.historic.ru" TargetMode="External"/><Relationship Id="rId28" Type="http://schemas.openxmlformats.org/officeDocument/2006/relationships/hyperlink" Target="http://metodsovet.su/go?http://www.castles.narod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etodsovet.su/go?http://www.archi.ru" TargetMode="External"/><Relationship Id="rId19" Type="http://schemas.openxmlformats.org/officeDocument/2006/relationships/hyperlink" Target="http://metodsovet.su/go?http://e-project.redu.ru/mos/" TargetMode="External"/><Relationship Id="rId31" Type="http://schemas.openxmlformats.org/officeDocument/2006/relationships/hyperlink" Target="http://metodsovet.su/go?http://www.moscowkreml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sovet.su/go?http://music.edu.ru" TargetMode="External"/><Relationship Id="rId14" Type="http://schemas.openxmlformats.org/officeDocument/2006/relationships/hyperlink" Target="http://metodsovet.su/go?http://www.archi-tec.ru" TargetMode="External"/><Relationship Id="rId22" Type="http://schemas.openxmlformats.org/officeDocument/2006/relationships/hyperlink" Target="http://metodsovet.su/go?http://www.museum-online.ru" TargetMode="External"/><Relationship Id="rId27" Type="http://schemas.openxmlformats.org/officeDocument/2006/relationships/hyperlink" Target="http://metodsovet.su/go?http://www.mhk.spb.ru" TargetMode="External"/><Relationship Id="rId30" Type="http://schemas.openxmlformats.org/officeDocument/2006/relationships/hyperlink" Target="http://metodsovet.su/go?http://www.arthistory.ru/" TargetMode="External"/><Relationship Id="rId35" Type="http://schemas.openxmlformats.org/officeDocument/2006/relationships/hyperlink" Target="http://metodsovet.su/go?http://www.sgu.ru/rus_h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41BAB-C2E6-4DBD-84B0-47806C33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15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Dell</cp:lastModifiedBy>
  <cp:revision>25</cp:revision>
  <dcterms:created xsi:type="dcterms:W3CDTF">2018-01-28T10:38:00Z</dcterms:created>
  <dcterms:modified xsi:type="dcterms:W3CDTF">2018-04-17T15:17:00Z</dcterms:modified>
</cp:coreProperties>
</file>